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825" w:rsidRPr="002F69B9" w:rsidRDefault="002F69B9" w:rsidP="0042567F">
      <w:pPr>
        <w:jc w:val="center"/>
        <w:rPr>
          <w:b/>
        </w:rPr>
      </w:pPr>
      <w:r w:rsidRPr="002F69B9">
        <w:rPr>
          <w:b/>
        </w:rPr>
        <w:t>Załącznik nr</w:t>
      </w:r>
      <w:r w:rsidR="0042567F">
        <w:rPr>
          <w:b/>
        </w:rPr>
        <w:t xml:space="preserve"> </w:t>
      </w:r>
      <w:r w:rsidRPr="002F69B9">
        <w:rPr>
          <w:b/>
        </w:rPr>
        <w:t>1</w:t>
      </w:r>
      <w:r w:rsidR="0042567F">
        <w:rPr>
          <w:b/>
        </w:rPr>
        <w:t xml:space="preserve">:                                                                                              </w:t>
      </w:r>
      <w:r w:rsidRPr="002F69B9">
        <w:rPr>
          <w:b/>
        </w:rPr>
        <w:t xml:space="preserve"> Formularz w celu ustalenia szacunkowej wartości zamówienia</w:t>
      </w:r>
    </w:p>
    <w:p w:rsidR="00CC73C2" w:rsidRDefault="00CC73C2"/>
    <w:p w:rsidR="00CC73C2" w:rsidRPr="009F23AD" w:rsidRDefault="008C7E4A" w:rsidP="008C7E4A">
      <w:pPr>
        <w:jc w:val="center"/>
        <w:rPr>
          <w:rFonts w:ascii="Times New Roman" w:hAnsi="Times New Roman"/>
          <w:sz w:val="24"/>
          <w:szCs w:val="24"/>
        </w:rPr>
      </w:pPr>
      <w:r w:rsidRPr="008C7E4A">
        <w:rPr>
          <w:rFonts w:ascii="Times New Roman" w:hAnsi="Times New Roman"/>
          <w:sz w:val="24"/>
          <w:szCs w:val="24"/>
        </w:rPr>
        <w:t xml:space="preserve">Dostawa </w:t>
      </w:r>
      <w:r w:rsidR="00671837">
        <w:rPr>
          <w:rFonts w:ascii="Times New Roman" w:hAnsi="Times New Roman"/>
          <w:sz w:val="24"/>
          <w:szCs w:val="24"/>
        </w:rPr>
        <w:t>sprzętu</w:t>
      </w:r>
      <w:r w:rsidRPr="008C7E4A">
        <w:rPr>
          <w:rFonts w:ascii="Times New Roman" w:hAnsi="Times New Roman"/>
          <w:sz w:val="24"/>
          <w:szCs w:val="24"/>
        </w:rPr>
        <w:t xml:space="preserve"> </w:t>
      </w:r>
      <w:r w:rsidR="00683225" w:rsidRPr="00683225">
        <w:rPr>
          <w:rFonts w:ascii="Times New Roman" w:hAnsi="Times New Roman"/>
          <w:sz w:val="24"/>
          <w:szCs w:val="24"/>
        </w:rPr>
        <w:t xml:space="preserve">do pracowni architektury krajobrazu </w:t>
      </w:r>
      <w:bookmarkStart w:id="0" w:name="_GoBack"/>
      <w:bookmarkEnd w:id="0"/>
      <w:r w:rsidRPr="008C7E4A">
        <w:rPr>
          <w:rFonts w:ascii="Times New Roman" w:hAnsi="Times New Roman"/>
          <w:sz w:val="24"/>
          <w:szCs w:val="24"/>
        </w:rPr>
        <w:t>do siedziby Zamawiającego w projekcie „Fachowcy jutra”</w:t>
      </w:r>
    </w:p>
    <w:tbl>
      <w:tblPr>
        <w:tblW w:w="15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872"/>
        <w:gridCol w:w="993"/>
        <w:gridCol w:w="7371"/>
        <w:gridCol w:w="1560"/>
        <w:gridCol w:w="1945"/>
      </w:tblGrid>
      <w:tr w:rsidR="00582855" w:rsidRPr="009F23AD" w:rsidTr="00582855">
        <w:trPr>
          <w:jc w:val="center"/>
        </w:trPr>
        <w:tc>
          <w:tcPr>
            <w:tcW w:w="666" w:type="dxa"/>
          </w:tcPr>
          <w:p w:rsidR="00582855" w:rsidRPr="000A1BE8" w:rsidRDefault="00582855" w:rsidP="002E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BE8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72" w:type="dxa"/>
          </w:tcPr>
          <w:p w:rsidR="00582855" w:rsidRPr="000A1BE8" w:rsidRDefault="00582855" w:rsidP="002E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BE8">
              <w:rPr>
                <w:rFonts w:ascii="Times New Roman" w:hAnsi="Times New Roman"/>
                <w:b/>
                <w:sz w:val="24"/>
                <w:szCs w:val="24"/>
              </w:rPr>
              <w:t>Rodzaj</w:t>
            </w:r>
          </w:p>
        </w:tc>
        <w:tc>
          <w:tcPr>
            <w:tcW w:w="993" w:type="dxa"/>
          </w:tcPr>
          <w:p w:rsidR="00582855" w:rsidRPr="0084074A" w:rsidRDefault="00582855" w:rsidP="002E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74A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(szt.)</w:t>
            </w:r>
            <w:r w:rsidRPr="008407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:rsidR="00582855" w:rsidRPr="0084074A" w:rsidRDefault="00582855" w:rsidP="00641A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Opis </w:t>
            </w:r>
            <w:r w:rsidRPr="000A1BE8">
              <w:rPr>
                <w:rFonts w:ascii="Times New Roman" w:hAnsi="Times New Roman"/>
                <w:b/>
                <w:sz w:val="24"/>
                <w:szCs w:val="24"/>
              </w:rPr>
              <w:t>sprzętu</w:t>
            </w:r>
          </w:p>
        </w:tc>
        <w:tc>
          <w:tcPr>
            <w:tcW w:w="1560" w:type="dxa"/>
          </w:tcPr>
          <w:p w:rsidR="00582855" w:rsidRPr="0084074A" w:rsidRDefault="00582855" w:rsidP="002E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74A">
              <w:rPr>
                <w:rFonts w:ascii="Times New Roman" w:hAnsi="Times New Roman"/>
                <w:b/>
                <w:sz w:val="24"/>
                <w:szCs w:val="24"/>
              </w:rPr>
              <w:t>Cena netto:</w:t>
            </w:r>
          </w:p>
        </w:tc>
        <w:tc>
          <w:tcPr>
            <w:tcW w:w="1945" w:type="dxa"/>
          </w:tcPr>
          <w:p w:rsidR="00582855" w:rsidRPr="0084074A" w:rsidRDefault="00582855" w:rsidP="002E40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074A">
              <w:rPr>
                <w:rFonts w:ascii="Times New Roman" w:hAnsi="Times New Roman"/>
                <w:b/>
                <w:sz w:val="24"/>
                <w:szCs w:val="24"/>
              </w:rPr>
              <w:t>Wartość netto:</w:t>
            </w:r>
          </w:p>
        </w:tc>
      </w:tr>
      <w:tr w:rsidR="00641AEC" w:rsidRPr="009F23AD" w:rsidTr="000E4F36">
        <w:trPr>
          <w:trHeight w:val="1160"/>
          <w:jc w:val="center"/>
        </w:trPr>
        <w:tc>
          <w:tcPr>
            <w:tcW w:w="666" w:type="dxa"/>
          </w:tcPr>
          <w:p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Pergola</w:t>
            </w:r>
          </w:p>
        </w:tc>
        <w:tc>
          <w:tcPr>
            <w:tcW w:w="993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:rsidR="00641AEC" w:rsidRDefault="00641AEC" w:rsidP="00641AEC">
            <w:pPr>
              <w:jc w:val="left"/>
            </w:pPr>
            <w:r>
              <w:t xml:space="preserve">Materiał: drewno </w:t>
            </w:r>
          </w:p>
          <w:p w:rsidR="00641AEC" w:rsidRDefault="00641AEC" w:rsidP="00641AEC">
            <w:pPr>
              <w:jc w:val="left"/>
            </w:pPr>
            <w:r>
              <w:t xml:space="preserve">Układ: krata z pojedynczą ławką </w:t>
            </w:r>
          </w:p>
          <w:p w:rsidR="00641AEC" w:rsidRDefault="00641AEC" w:rsidP="00641AEC">
            <w:pPr>
              <w:jc w:val="left"/>
            </w:pPr>
            <w:r>
              <w:t xml:space="preserve">Wysokość: 2 m </w:t>
            </w:r>
          </w:p>
          <w:p w:rsidR="00641AEC" w:rsidRPr="00BA0457" w:rsidRDefault="00641AEC" w:rsidP="00641AEC">
            <w:pPr>
              <w:jc w:val="left"/>
            </w:pPr>
          </w:p>
        </w:tc>
        <w:tc>
          <w:tcPr>
            <w:tcW w:w="1560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:rsidTr="000E4F36">
        <w:trPr>
          <w:jc w:val="center"/>
        </w:trPr>
        <w:tc>
          <w:tcPr>
            <w:tcW w:w="666" w:type="dxa"/>
          </w:tcPr>
          <w:p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Pergola bramka</w:t>
            </w:r>
            <w:r>
              <w:t xml:space="preserve"> </w:t>
            </w:r>
          </w:p>
        </w:tc>
        <w:tc>
          <w:tcPr>
            <w:tcW w:w="993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:rsidR="00641AEC" w:rsidRPr="00032C31" w:rsidRDefault="005E279B" w:rsidP="00641AEC">
            <w:pPr>
              <w:spacing w:line="240" w:lineRule="auto"/>
              <w:jc w:val="left"/>
              <w:rPr>
                <w:rStyle w:val="Pogrubienie"/>
                <w:rFonts w:eastAsiaTheme="minorHAnsi"/>
                <w:b w:val="0"/>
                <w:shd w:val="clear" w:color="auto" w:fill="FFFFFF"/>
              </w:rPr>
            </w:pPr>
            <w:r>
              <w:rPr>
                <w:rStyle w:val="Pogrubienie"/>
                <w:rFonts w:eastAsiaTheme="minorHAnsi"/>
                <w:b w:val="0"/>
                <w:shd w:val="clear" w:color="auto" w:fill="FFFFFF"/>
              </w:rPr>
              <w:t>W</w:t>
            </w:r>
            <w:r w:rsidR="00641AEC" w:rsidRPr="00032C31">
              <w:rPr>
                <w:rStyle w:val="Pogrubienie"/>
                <w:rFonts w:eastAsiaTheme="minorHAnsi"/>
                <w:b w:val="0"/>
                <w:shd w:val="clear" w:color="auto" w:fill="FFFFFF"/>
              </w:rPr>
              <w:t>ymiary: 217 x 106 x 50 cm</w:t>
            </w:r>
          </w:p>
          <w:p w:rsidR="00641AEC" w:rsidRPr="00032C31" w:rsidRDefault="00641AEC" w:rsidP="00641AEC">
            <w:pPr>
              <w:spacing w:line="240" w:lineRule="auto"/>
              <w:jc w:val="left"/>
              <w:rPr>
                <w:rStyle w:val="Pogrubienie"/>
                <w:rFonts w:eastAsiaTheme="minorHAnsi"/>
                <w:b w:val="0"/>
                <w:shd w:val="clear" w:color="auto" w:fill="FFFFFF"/>
              </w:rPr>
            </w:pPr>
            <w:r w:rsidRPr="00032C31">
              <w:rPr>
                <w:rStyle w:val="Pogrubienie"/>
                <w:rFonts w:eastAsiaTheme="minorHAnsi"/>
                <w:b w:val="0"/>
                <w:shd w:val="clear" w:color="auto" w:fill="FFFFFF"/>
              </w:rPr>
              <w:t>wysokość bramki: 97,5cm (85,5cm bez elementów dekoracyjnych)</w:t>
            </w:r>
          </w:p>
          <w:p w:rsidR="00641AEC" w:rsidRPr="00032C31" w:rsidRDefault="00641AEC" w:rsidP="00641AEC">
            <w:pPr>
              <w:spacing w:line="240" w:lineRule="auto"/>
              <w:jc w:val="left"/>
              <w:rPr>
                <w:rStyle w:val="Pogrubienie"/>
                <w:rFonts w:eastAsiaTheme="minorHAnsi"/>
                <w:b w:val="0"/>
                <w:shd w:val="clear" w:color="auto" w:fill="FFFFFF"/>
              </w:rPr>
            </w:pPr>
            <w:r w:rsidRPr="00032C31">
              <w:rPr>
                <w:rStyle w:val="Pogrubienie"/>
                <w:rFonts w:eastAsiaTheme="minorHAnsi"/>
                <w:b w:val="0"/>
                <w:shd w:val="clear" w:color="auto" w:fill="FFFFFF"/>
              </w:rPr>
              <w:t>materiał: materiał malowany proszkowo</w:t>
            </w:r>
          </w:p>
          <w:p w:rsidR="00641AEC" w:rsidRPr="00032C31" w:rsidRDefault="00641AEC" w:rsidP="00641AEC">
            <w:pPr>
              <w:spacing w:line="240" w:lineRule="auto"/>
              <w:jc w:val="left"/>
              <w:rPr>
                <w:rStyle w:val="Pogrubienie"/>
                <w:rFonts w:eastAsiaTheme="minorHAnsi"/>
                <w:b w:val="0"/>
                <w:shd w:val="clear" w:color="auto" w:fill="FFFFFF"/>
              </w:rPr>
            </w:pPr>
            <w:r w:rsidRPr="00032C31">
              <w:rPr>
                <w:rStyle w:val="Pogrubienie"/>
                <w:rFonts w:eastAsiaTheme="minorHAnsi"/>
                <w:b w:val="0"/>
                <w:shd w:val="clear" w:color="auto" w:fill="FFFFFF"/>
              </w:rPr>
              <w:t>średnica rurek: kwadratowe 2x2cm</w:t>
            </w:r>
          </w:p>
          <w:p w:rsidR="00641AEC" w:rsidRPr="00032C31" w:rsidRDefault="00641AEC" w:rsidP="00641AEC">
            <w:pPr>
              <w:spacing w:line="240" w:lineRule="auto"/>
              <w:jc w:val="left"/>
              <w:rPr>
                <w:rStyle w:val="Pogrubienie"/>
                <w:rFonts w:eastAsiaTheme="minorHAnsi"/>
                <w:b w:val="0"/>
                <w:shd w:val="clear" w:color="auto" w:fill="FFFFFF"/>
              </w:rPr>
            </w:pPr>
            <w:r w:rsidRPr="00032C31">
              <w:rPr>
                <w:rStyle w:val="Pogrubienie"/>
                <w:rFonts w:eastAsiaTheme="minorHAnsi"/>
                <w:b w:val="0"/>
                <w:shd w:val="clear" w:color="auto" w:fill="FFFFFF"/>
              </w:rPr>
              <w:t>kolor: czarny</w:t>
            </w:r>
          </w:p>
          <w:p w:rsidR="00641AEC" w:rsidRPr="00BA0457" w:rsidRDefault="00641AEC" w:rsidP="00641AEC">
            <w:pPr>
              <w:jc w:val="left"/>
            </w:pPr>
          </w:p>
        </w:tc>
        <w:tc>
          <w:tcPr>
            <w:tcW w:w="1560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:rsidTr="000E4F36">
        <w:trPr>
          <w:jc w:val="center"/>
        </w:trPr>
        <w:tc>
          <w:tcPr>
            <w:tcW w:w="666" w:type="dxa"/>
          </w:tcPr>
          <w:p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Pergola trójkątna z podwójna ławką</w:t>
            </w:r>
          </w:p>
        </w:tc>
        <w:tc>
          <w:tcPr>
            <w:tcW w:w="993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:rsidR="00641AEC" w:rsidRPr="008752B3" w:rsidRDefault="00641AEC" w:rsidP="00641AEC">
            <w:pPr>
              <w:jc w:val="left"/>
              <w:rPr>
                <w:rStyle w:val="Pogrubienie"/>
                <w:rFonts w:cstheme="minorHAnsi"/>
                <w:b w:val="0"/>
                <w:bCs w:val="0"/>
                <w:shd w:val="clear" w:color="auto" w:fill="FFFFFF"/>
              </w:rPr>
            </w:pPr>
            <w:r w:rsidRPr="005C4B9F">
              <w:rPr>
                <w:rStyle w:val="Pogrubienie"/>
                <w:rFonts w:cstheme="minorHAnsi"/>
                <w:shd w:val="clear" w:color="auto" w:fill="FFFFFF"/>
              </w:rPr>
              <w:t xml:space="preserve">Pergola trójkątna z podwójna ławką h184 x 194 x </w:t>
            </w:r>
            <w:r w:rsidRPr="008752B3">
              <w:rPr>
                <w:rStyle w:val="Pogrubienie"/>
                <w:rFonts w:cstheme="minorHAnsi"/>
                <w:b w:val="0"/>
                <w:shd w:val="clear" w:color="auto" w:fill="FFFFFF"/>
              </w:rPr>
              <w:t>194 cm</w:t>
            </w:r>
          </w:p>
          <w:p w:rsidR="00641AEC" w:rsidRPr="008752B3" w:rsidRDefault="00641AEC" w:rsidP="00641AEC">
            <w:pPr>
              <w:jc w:val="left"/>
              <w:rPr>
                <w:rStyle w:val="Pogrubienie"/>
                <w:rFonts w:cstheme="minorHAnsi"/>
                <w:b w:val="0"/>
                <w:shd w:val="clear" w:color="auto" w:fill="FFFFFF"/>
              </w:rPr>
            </w:pPr>
            <w:r w:rsidRPr="008752B3">
              <w:rPr>
                <w:rStyle w:val="Pogrubienie"/>
                <w:rFonts w:cstheme="minorHAnsi"/>
                <w:b w:val="0"/>
                <w:shd w:val="clear" w:color="auto" w:fill="FFFFFF"/>
              </w:rPr>
              <w:t>Materiał: drewno</w:t>
            </w:r>
          </w:p>
          <w:p w:rsidR="00641AEC" w:rsidRPr="00BA0457" w:rsidRDefault="00641AEC" w:rsidP="00641AEC">
            <w:pPr>
              <w:jc w:val="left"/>
            </w:pPr>
          </w:p>
        </w:tc>
        <w:tc>
          <w:tcPr>
            <w:tcW w:w="1560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:rsidTr="000E4F36">
        <w:trPr>
          <w:jc w:val="center"/>
        </w:trPr>
        <w:tc>
          <w:tcPr>
            <w:tcW w:w="666" w:type="dxa"/>
          </w:tcPr>
          <w:p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Nowoczesna altana drewniana ogrodowa</w:t>
            </w:r>
          </w:p>
        </w:tc>
        <w:tc>
          <w:tcPr>
            <w:tcW w:w="993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:rsidR="00641AEC" w:rsidRPr="005C4B9F" w:rsidRDefault="005E279B" w:rsidP="00641AEC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/>
              <w:jc w:val="left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K</w:t>
            </w:r>
            <w:r w:rsidR="00641AEC">
              <w:rPr>
                <w:rFonts w:eastAsia="Times New Roman" w:cstheme="minorHAnsi"/>
                <w:lang w:eastAsia="pl-PL"/>
              </w:rPr>
              <w:t xml:space="preserve">onstrukcja </w:t>
            </w:r>
            <w:r w:rsidR="00641AEC" w:rsidRPr="005C4B9F">
              <w:rPr>
                <w:rFonts w:eastAsia="Times New Roman" w:cstheme="minorHAnsi"/>
                <w:lang w:eastAsia="pl-PL"/>
              </w:rPr>
              <w:t>altany</w:t>
            </w:r>
            <w:r w:rsidR="00641AEC">
              <w:rPr>
                <w:rFonts w:eastAsia="Times New Roman" w:cstheme="minorHAnsi"/>
                <w:lang w:eastAsia="pl-PL"/>
              </w:rPr>
              <w:t xml:space="preserve"> – drewniana</w:t>
            </w:r>
            <w:r w:rsidR="00641AEC">
              <w:rPr>
                <w:rFonts w:eastAsia="Times New Roman" w:cstheme="minorHAnsi"/>
                <w:lang w:eastAsia="pl-PL"/>
              </w:rPr>
              <w:br/>
            </w:r>
            <w:r w:rsidR="00641AEC" w:rsidRPr="005C4B9F">
              <w:rPr>
                <w:rFonts w:eastAsia="Times New Roman" w:cstheme="minorHAnsi"/>
                <w:lang w:eastAsia="pl-PL"/>
              </w:rPr>
              <w:t>pokrycie dachu gontem bitumicznym</w:t>
            </w:r>
            <w:r w:rsidR="00641AEC">
              <w:rPr>
                <w:rFonts w:eastAsia="Times New Roman" w:cstheme="minorHAnsi"/>
                <w:lang w:eastAsia="pl-PL"/>
              </w:rPr>
              <w:br/>
            </w:r>
            <w:r w:rsidR="00641AEC" w:rsidRPr="005C4B9F">
              <w:rPr>
                <w:rFonts w:eastAsia="Times New Roman" w:cstheme="minorHAnsi"/>
                <w:lang w:eastAsia="pl-PL"/>
              </w:rPr>
              <w:t>zabudowy ażurowe</w:t>
            </w:r>
            <w:r w:rsidR="00641AEC">
              <w:rPr>
                <w:rFonts w:eastAsia="Times New Roman" w:cstheme="minorHAnsi"/>
                <w:lang w:eastAsia="pl-PL"/>
              </w:rPr>
              <w:br/>
            </w:r>
            <w:r w:rsidR="00641AEC" w:rsidRPr="005C4B9F">
              <w:rPr>
                <w:rFonts w:cstheme="minorHAnsi"/>
              </w:rPr>
              <w:t>wymiary: 3m x 3m</w:t>
            </w:r>
            <w:r w:rsidR="00641AEC">
              <w:rPr>
                <w:rFonts w:cstheme="minorHAnsi"/>
              </w:rPr>
              <w:br/>
            </w:r>
          </w:p>
        </w:tc>
        <w:tc>
          <w:tcPr>
            <w:tcW w:w="1560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:rsidTr="000E4F36">
        <w:trPr>
          <w:jc w:val="center"/>
        </w:trPr>
        <w:tc>
          <w:tcPr>
            <w:tcW w:w="666" w:type="dxa"/>
          </w:tcPr>
          <w:p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Altana modułowa</w:t>
            </w:r>
          </w:p>
        </w:tc>
        <w:tc>
          <w:tcPr>
            <w:tcW w:w="993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:rsidR="00641AEC" w:rsidRDefault="00641AEC" w:rsidP="00641AEC">
            <w:pPr>
              <w:jc w:val="left"/>
            </w:pPr>
            <w:r>
              <w:t xml:space="preserve">Materiał: metal, aluminium </w:t>
            </w:r>
          </w:p>
          <w:p w:rsidR="00641AEC" w:rsidRDefault="00641AEC" w:rsidP="00641AEC">
            <w:pPr>
              <w:jc w:val="left"/>
            </w:pPr>
            <w:r>
              <w:t>Wymiary: 4 m x 4 m x 2 m wys.</w:t>
            </w:r>
          </w:p>
          <w:p w:rsidR="00641AEC" w:rsidRDefault="00641AEC" w:rsidP="00641AEC">
            <w:pPr>
              <w:jc w:val="left"/>
            </w:pPr>
            <w:r>
              <w:t xml:space="preserve">Materiał ażurowy, panele z prześwitami, możliwość obsadzenia pnączem </w:t>
            </w:r>
          </w:p>
          <w:p w:rsidR="00641AEC" w:rsidRPr="00BA0457" w:rsidRDefault="00641AEC" w:rsidP="00641AEC">
            <w:pPr>
              <w:jc w:val="left"/>
            </w:pPr>
            <w:r>
              <w:t>Kolor: czarny</w:t>
            </w:r>
            <w:r>
              <w:br/>
            </w:r>
          </w:p>
        </w:tc>
        <w:tc>
          <w:tcPr>
            <w:tcW w:w="1560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:rsidTr="000E4F36">
        <w:trPr>
          <w:jc w:val="center"/>
        </w:trPr>
        <w:tc>
          <w:tcPr>
            <w:tcW w:w="666" w:type="dxa"/>
          </w:tcPr>
          <w:p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Pergola ogrodowa, stalowa</w:t>
            </w:r>
          </w:p>
        </w:tc>
        <w:tc>
          <w:tcPr>
            <w:tcW w:w="993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:rsidR="00641AEC" w:rsidRPr="005C4B9F" w:rsidRDefault="00641AEC" w:rsidP="00641AEC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line="240" w:lineRule="auto"/>
              <w:jc w:val="left"/>
              <w:rPr>
                <w:rFonts w:eastAsia="Times New Roman" w:cstheme="minorHAnsi"/>
                <w:lang w:eastAsia="pl-PL"/>
              </w:rPr>
            </w:pPr>
            <w:r w:rsidRPr="005C4B9F">
              <w:rPr>
                <w:rFonts w:eastAsia="Times New Roman" w:cstheme="minorHAnsi"/>
                <w:lang w:eastAsia="pl-PL"/>
              </w:rPr>
              <w:t xml:space="preserve">Wymiary łuku: </w:t>
            </w:r>
            <w:r>
              <w:rPr>
                <w:rFonts w:eastAsia="Times New Roman" w:cstheme="minorHAnsi"/>
                <w:lang w:eastAsia="pl-PL"/>
              </w:rPr>
              <w:t xml:space="preserve"> szer. </w:t>
            </w:r>
            <w:r w:rsidRPr="005C4B9F">
              <w:rPr>
                <w:rFonts w:eastAsia="Times New Roman" w:cstheme="minorHAnsi"/>
                <w:lang w:eastAsia="pl-PL"/>
              </w:rPr>
              <w:t>190</w:t>
            </w:r>
            <w:r>
              <w:rPr>
                <w:rFonts w:eastAsia="Times New Roman" w:cstheme="minorHAnsi"/>
                <w:lang w:eastAsia="pl-PL"/>
              </w:rPr>
              <w:t xml:space="preserve"> cm - max 210cm, gł. </w:t>
            </w:r>
            <w:r w:rsidRPr="005C4B9F">
              <w:rPr>
                <w:rFonts w:eastAsia="Times New Roman" w:cstheme="minorHAnsi"/>
                <w:lang w:eastAsia="pl-PL"/>
              </w:rPr>
              <w:t>320 cm</w:t>
            </w:r>
            <w:r>
              <w:rPr>
                <w:rFonts w:eastAsia="Times New Roman" w:cstheme="minorHAnsi"/>
                <w:lang w:eastAsia="pl-PL"/>
              </w:rPr>
              <w:t xml:space="preserve"> - max 350 cm</w:t>
            </w:r>
          </w:p>
          <w:p w:rsidR="00641AEC" w:rsidRPr="005C4B9F" w:rsidRDefault="00641AEC" w:rsidP="00641AEC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line="240" w:lineRule="auto"/>
              <w:jc w:val="left"/>
              <w:rPr>
                <w:rFonts w:eastAsia="Times New Roman" w:cstheme="minorHAnsi"/>
                <w:lang w:eastAsia="pl-PL"/>
              </w:rPr>
            </w:pPr>
            <w:r w:rsidRPr="005C4B9F">
              <w:rPr>
                <w:rFonts w:eastAsia="Times New Roman" w:cstheme="minorHAnsi"/>
                <w:lang w:eastAsia="pl-PL"/>
              </w:rPr>
              <w:t>Wysokość łuku: 215 cm</w:t>
            </w:r>
            <w:r>
              <w:rPr>
                <w:rFonts w:eastAsia="Times New Roman" w:cstheme="minorHAnsi"/>
                <w:lang w:eastAsia="pl-PL"/>
              </w:rPr>
              <w:t>, max 220cm</w:t>
            </w:r>
          </w:p>
          <w:p w:rsidR="00641AEC" w:rsidRPr="005C4B9F" w:rsidRDefault="00641AEC" w:rsidP="00641AEC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line="240" w:lineRule="auto"/>
              <w:jc w:val="left"/>
              <w:rPr>
                <w:rFonts w:eastAsia="Times New Roman" w:cstheme="minorHAnsi"/>
                <w:lang w:eastAsia="pl-PL"/>
              </w:rPr>
            </w:pPr>
            <w:r w:rsidRPr="005C4B9F">
              <w:rPr>
                <w:rFonts w:eastAsia="Times New Roman" w:cstheme="minorHAnsi"/>
                <w:lang w:eastAsia="pl-PL"/>
              </w:rPr>
              <w:t>Materiał: stal</w:t>
            </w:r>
          </w:p>
          <w:p w:rsidR="00641AEC" w:rsidRPr="008752B3" w:rsidRDefault="00641AEC" w:rsidP="00641AEC">
            <w:pPr>
              <w:numPr>
                <w:ilvl w:val="0"/>
                <w:numId w:val="41"/>
              </w:numPr>
              <w:shd w:val="clear" w:color="auto" w:fill="FFFFFF"/>
              <w:spacing w:before="100" w:beforeAutospacing="1" w:line="240" w:lineRule="auto"/>
              <w:jc w:val="left"/>
              <w:rPr>
                <w:rFonts w:eastAsia="Times New Roman" w:cstheme="minorHAnsi"/>
                <w:lang w:eastAsia="pl-PL"/>
              </w:rPr>
            </w:pPr>
            <w:r w:rsidRPr="005C4B9F">
              <w:rPr>
                <w:rFonts w:eastAsia="Times New Roman" w:cstheme="minorHAnsi"/>
                <w:lang w:eastAsia="pl-PL"/>
              </w:rPr>
              <w:t>Kolor: brązowy</w:t>
            </w:r>
          </w:p>
        </w:tc>
        <w:tc>
          <w:tcPr>
            <w:tcW w:w="1560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:rsidTr="000E4F36">
        <w:trPr>
          <w:jc w:val="center"/>
        </w:trPr>
        <w:tc>
          <w:tcPr>
            <w:tcW w:w="666" w:type="dxa"/>
          </w:tcPr>
          <w:p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 xml:space="preserve">Metalowa pergola z ławką </w:t>
            </w:r>
          </w:p>
        </w:tc>
        <w:tc>
          <w:tcPr>
            <w:tcW w:w="993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:rsidR="00641AEC" w:rsidRPr="008752B3" w:rsidRDefault="00641AEC" w:rsidP="00641AEC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line="240" w:lineRule="auto"/>
              <w:jc w:val="left"/>
              <w:rPr>
                <w:rFonts w:eastAsia="Times New Roman" w:cstheme="minorHAnsi"/>
                <w:lang w:eastAsia="pl-PL"/>
              </w:rPr>
            </w:pPr>
            <w:r w:rsidRPr="008752B3">
              <w:rPr>
                <w:rFonts w:eastAsia="Times New Roman" w:cstheme="minorHAnsi"/>
                <w:lang w:eastAsia="pl-PL"/>
              </w:rPr>
              <w:t>Wysokość: 210 cm, max 250cm</w:t>
            </w:r>
          </w:p>
          <w:p w:rsidR="00641AEC" w:rsidRPr="008752B3" w:rsidRDefault="00641AEC" w:rsidP="00641AEC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line="240" w:lineRule="auto"/>
              <w:jc w:val="left"/>
              <w:rPr>
                <w:rFonts w:eastAsia="Times New Roman" w:cstheme="minorHAnsi"/>
                <w:lang w:eastAsia="pl-PL"/>
              </w:rPr>
            </w:pPr>
            <w:r w:rsidRPr="008752B3">
              <w:rPr>
                <w:rFonts w:eastAsia="Times New Roman" w:cstheme="minorHAnsi"/>
                <w:lang w:eastAsia="pl-PL"/>
              </w:rPr>
              <w:t>Szerokość: 114 cm, max 120 cm</w:t>
            </w:r>
          </w:p>
          <w:p w:rsidR="00641AEC" w:rsidRPr="008752B3" w:rsidRDefault="00641AEC" w:rsidP="00641AEC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line="240" w:lineRule="auto"/>
              <w:jc w:val="left"/>
              <w:rPr>
                <w:rFonts w:eastAsia="Times New Roman" w:cstheme="minorHAnsi"/>
                <w:lang w:eastAsia="pl-PL"/>
              </w:rPr>
            </w:pPr>
            <w:r w:rsidRPr="008752B3">
              <w:rPr>
                <w:rFonts w:eastAsia="Times New Roman" w:cstheme="minorHAnsi"/>
                <w:lang w:eastAsia="pl-PL"/>
              </w:rPr>
              <w:t>Głębokość: 42 cm, max 55cm</w:t>
            </w:r>
          </w:p>
          <w:p w:rsidR="00641AEC" w:rsidRPr="008752B3" w:rsidRDefault="00641AEC" w:rsidP="00641AEC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line="240" w:lineRule="auto"/>
              <w:jc w:val="left"/>
              <w:rPr>
                <w:rFonts w:eastAsia="Times New Roman" w:cstheme="minorHAnsi"/>
                <w:lang w:eastAsia="pl-PL"/>
              </w:rPr>
            </w:pPr>
            <w:r w:rsidRPr="008752B3">
              <w:rPr>
                <w:rFonts w:eastAsia="Times New Roman" w:cstheme="minorHAnsi"/>
                <w:lang w:eastAsia="pl-PL"/>
              </w:rPr>
              <w:t xml:space="preserve">Waga: </w:t>
            </w:r>
            <w:r>
              <w:rPr>
                <w:rFonts w:eastAsia="Times New Roman" w:cstheme="minorHAnsi"/>
                <w:lang w:eastAsia="pl-PL"/>
              </w:rPr>
              <w:t>max</w:t>
            </w:r>
            <w:r w:rsidRPr="008752B3">
              <w:rPr>
                <w:rFonts w:eastAsia="Times New Roman" w:cstheme="minorHAnsi"/>
                <w:lang w:eastAsia="pl-PL"/>
              </w:rPr>
              <w:t xml:space="preserve"> 14 kg</w:t>
            </w:r>
          </w:p>
          <w:p w:rsidR="00641AEC" w:rsidRPr="005C4B9F" w:rsidRDefault="00641AEC" w:rsidP="00641AEC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line="240" w:lineRule="auto"/>
              <w:jc w:val="left"/>
              <w:rPr>
                <w:rFonts w:cstheme="minorHAnsi"/>
              </w:rPr>
            </w:pPr>
            <w:r w:rsidRPr="008752B3">
              <w:rPr>
                <w:rFonts w:eastAsia="Times New Roman" w:cstheme="minorHAnsi"/>
                <w:lang w:eastAsia="pl-PL"/>
              </w:rPr>
              <w:t>Materiał: metal</w:t>
            </w:r>
          </w:p>
        </w:tc>
        <w:tc>
          <w:tcPr>
            <w:tcW w:w="1560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:rsidTr="000E4F36">
        <w:trPr>
          <w:jc w:val="center"/>
        </w:trPr>
        <w:tc>
          <w:tcPr>
            <w:tcW w:w="666" w:type="dxa"/>
          </w:tcPr>
          <w:p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Pergola ogrodowa</w:t>
            </w:r>
          </w:p>
        </w:tc>
        <w:tc>
          <w:tcPr>
            <w:tcW w:w="993" w:type="dxa"/>
          </w:tcPr>
          <w:p w:rsidR="00641AEC" w:rsidRPr="00BA0457" w:rsidRDefault="00641AEC" w:rsidP="00641AEC">
            <w:pPr>
              <w:spacing w:after="200" w:line="276" w:lineRule="auto"/>
            </w:pPr>
            <w:r>
              <w:t>2</w:t>
            </w:r>
          </w:p>
        </w:tc>
        <w:tc>
          <w:tcPr>
            <w:tcW w:w="7371" w:type="dxa"/>
          </w:tcPr>
          <w:p w:rsidR="00641AEC" w:rsidRPr="00D8091D" w:rsidRDefault="00641AEC" w:rsidP="00641AEC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line="240" w:lineRule="auto"/>
              <w:jc w:val="left"/>
              <w:rPr>
                <w:rFonts w:eastAsia="Times New Roman" w:cstheme="minorHAnsi"/>
                <w:lang w:eastAsia="pl-PL"/>
              </w:rPr>
            </w:pPr>
            <w:r w:rsidRPr="00D8091D">
              <w:rPr>
                <w:rFonts w:eastAsia="Times New Roman" w:cstheme="minorHAnsi"/>
                <w:lang w:eastAsia="pl-PL"/>
              </w:rPr>
              <w:t xml:space="preserve">Wymiary całkowite: szer. 200 – max 230cm, gł. 52cm – max 60 cm, wys. 204 cm – max 215cm </w:t>
            </w:r>
          </w:p>
          <w:p w:rsidR="00641AEC" w:rsidRPr="00D8091D" w:rsidRDefault="00641AEC" w:rsidP="00641AEC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line="240" w:lineRule="auto"/>
              <w:jc w:val="left"/>
              <w:rPr>
                <w:rFonts w:eastAsia="Times New Roman" w:cstheme="minorHAnsi"/>
                <w:lang w:eastAsia="pl-PL"/>
              </w:rPr>
            </w:pPr>
            <w:r w:rsidRPr="00D8091D">
              <w:rPr>
                <w:rFonts w:eastAsia="Times New Roman" w:cstheme="minorHAnsi"/>
                <w:lang w:eastAsia="pl-PL"/>
              </w:rPr>
              <w:t>Szerokość łuku: 150 cm, max 175cm</w:t>
            </w:r>
          </w:p>
          <w:p w:rsidR="00641AEC" w:rsidRPr="00D8091D" w:rsidRDefault="00641AEC" w:rsidP="00641AEC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line="240" w:lineRule="auto"/>
              <w:jc w:val="left"/>
              <w:rPr>
                <w:rFonts w:eastAsia="Times New Roman" w:cstheme="minorHAnsi"/>
                <w:lang w:eastAsia="pl-PL"/>
              </w:rPr>
            </w:pPr>
            <w:r w:rsidRPr="00D8091D">
              <w:rPr>
                <w:rFonts w:eastAsia="Times New Roman" w:cstheme="minorHAnsi"/>
                <w:lang w:eastAsia="pl-PL"/>
              </w:rPr>
              <w:t>Materiał: żelazo</w:t>
            </w:r>
          </w:p>
          <w:p w:rsidR="00641AEC" w:rsidRPr="008752B3" w:rsidRDefault="00641AEC" w:rsidP="00641AEC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line="240" w:lineRule="auto"/>
              <w:jc w:val="left"/>
              <w:rPr>
                <w:rFonts w:eastAsia="Times New Roman" w:cstheme="minorHAnsi"/>
                <w:lang w:eastAsia="pl-PL"/>
              </w:rPr>
            </w:pPr>
            <w:r w:rsidRPr="005C4B9F">
              <w:rPr>
                <w:rFonts w:eastAsia="Times New Roman" w:cstheme="minorHAnsi"/>
                <w:lang w:eastAsia="pl-PL"/>
              </w:rPr>
              <w:t>Kolor: czarny</w:t>
            </w:r>
          </w:p>
        </w:tc>
        <w:tc>
          <w:tcPr>
            <w:tcW w:w="1560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:rsidTr="000E4F36">
        <w:trPr>
          <w:jc w:val="center"/>
        </w:trPr>
        <w:tc>
          <w:tcPr>
            <w:tcW w:w="666" w:type="dxa"/>
          </w:tcPr>
          <w:p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 xml:space="preserve">Lampa ogrodowa solarna latarnia wysoka </w:t>
            </w:r>
          </w:p>
        </w:tc>
        <w:tc>
          <w:tcPr>
            <w:tcW w:w="993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5</w:t>
            </w:r>
          </w:p>
        </w:tc>
        <w:tc>
          <w:tcPr>
            <w:tcW w:w="7371" w:type="dxa"/>
          </w:tcPr>
          <w:p w:rsidR="00641AEC" w:rsidRPr="008752B3" w:rsidRDefault="00641AEC" w:rsidP="00641AEC">
            <w:pPr>
              <w:pStyle w:val="de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31313"/>
                <w:sz w:val="22"/>
                <w:szCs w:val="22"/>
              </w:rPr>
            </w:pPr>
            <w:r w:rsidRPr="00CB5934">
              <w:rPr>
                <w:rStyle w:val="def1"/>
                <w:rFonts w:asciiTheme="minorHAnsi" w:hAnsiTheme="minorHAnsi" w:cstheme="minorHAnsi"/>
                <w:color w:val="131313"/>
                <w:sz w:val="22"/>
                <w:szCs w:val="22"/>
              </w:rPr>
              <w:t>2 x LED - Zimna barwa światła</w:t>
            </w:r>
            <w:r>
              <w:t xml:space="preserve">, </w:t>
            </w:r>
            <w:r>
              <w:rPr>
                <w:rStyle w:val="def1"/>
                <w:rFonts w:asciiTheme="minorHAnsi" w:hAnsiTheme="minorHAnsi" w:cstheme="minorHAnsi"/>
                <w:color w:val="131313"/>
                <w:sz w:val="22"/>
                <w:szCs w:val="22"/>
              </w:rPr>
              <w:t>a</w:t>
            </w:r>
            <w:r w:rsidRPr="00CB5934">
              <w:rPr>
                <w:rStyle w:val="def1"/>
                <w:rFonts w:asciiTheme="minorHAnsi" w:hAnsiTheme="minorHAnsi" w:cstheme="minorHAnsi"/>
                <w:color w:val="131313"/>
                <w:sz w:val="22"/>
                <w:szCs w:val="22"/>
              </w:rPr>
              <w:t>kumulator </w:t>
            </w:r>
            <w:r w:rsidRPr="008752B3">
              <w:rPr>
                <w:rStyle w:val="def1"/>
                <w:rFonts w:asciiTheme="minorHAnsi" w:hAnsiTheme="minorHAnsi" w:cstheme="minorHAnsi"/>
                <w:bCs/>
                <w:color w:val="131313"/>
                <w:sz w:val="22"/>
                <w:szCs w:val="22"/>
              </w:rPr>
              <w:t xml:space="preserve">600 </w:t>
            </w:r>
            <w:proofErr w:type="spellStart"/>
            <w:r w:rsidRPr="008752B3">
              <w:rPr>
                <w:rStyle w:val="def1"/>
                <w:rFonts w:asciiTheme="minorHAnsi" w:hAnsiTheme="minorHAnsi" w:cstheme="minorHAnsi"/>
                <w:bCs/>
                <w:color w:val="131313"/>
                <w:sz w:val="22"/>
                <w:szCs w:val="22"/>
              </w:rPr>
              <w:t>mAh</w:t>
            </w:r>
            <w:proofErr w:type="spellEnd"/>
            <w:r w:rsidRPr="008752B3">
              <w:rPr>
                <w:rFonts w:asciiTheme="minorHAnsi" w:hAnsiTheme="minorHAnsi" w:cstheme="minorHAnsi"/>
                <w:bCs/>
                <w:color w:val="131313"/>
                <w:sz w:val="22"/>
                <w:szCs w:val="22"/>
              </w:rPr>
              <w:t> </w:t>
            </w:r>
          </w:p>
          <w:p w:rsidR="00641AEC" w:rsidRPr="00CB5934" w:rsidRDefault="00641AEC" w:rsidP="00641AEC">
            <w:pPr>
              <w:pStyle w:val="de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31313"/>
                <w:sz w:val="22"/>
                <w:szCs w:val="22"/>
              </w:rPr>
            </w:pPr>
            <w:r w:rsidRPr="008752B3">
              <w:rPr>
                <w:rStyle w:val="def1"/>
                <w:rFonts w:asciiTheme="minorHAnsi" w:hAnsiTheme="minorHAnsi" w:cstheme="minorHAnsi"/>
                <w:bCs/>
                <w:color w:val="222222"/>
                <w:sz w:val="22"/>
                <w:szCs w:val="22"/>
              </w:rPr>
              <w:t>Dwie opcje montażu (stojąca / wisząca) </w:t>
            </w:r>
            <w:r w:rsidRPr="008752B3">
              <w:rPr>
                <w:rStyle w:val="def1"/>
                <w:rFonts w:asciiTheme="minorHAnsi" w:hAnsiTheme="minorHAnsi" w:cstheme="minorHAnsi"/>
                <w:color w:val="222222"/>
                <w:sz w:val="22"/>
                <w:szCs w:val="22"/>
              </w:rPr>
              <w:t>-</w:t>
            </w:r>
            <w:r w:rsidRPr="00CB5934">
              <w:rPr>
                <w:rStyle w:val="def1"/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noga lampy składa się z </w:t>
            </w:r>
            <w:r>
              <w:rPr>
                <w:rStyle w:val="def1"/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max. </w:t>
            </w:r>
            <w:r w:rsidRPr="00CB5934">
              <w:rPr>
                <w:rStyle w:val="def1"/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5 elementów, można ją ustawić na dowolną wysokość. </w:t>
            </w:r>
            <w:r w:rsidRPr="00CB5934">
              <w:rPr>
                <w:rStyle w:val="def1"/>
                <w:rFonts w:asciiTheme="minorHAnsi" w:hAnsiTheme="minorHAnsi" w:cstheme="minorHAnsi"/>
                <w:color w:val="131313"/>
                <w:sz w:val="22"/>
                <w:szCs w:val="22"/>
              </w:rPr>
              <w:t>Czujnik zmierzchu (włączający automatycznie lampę nocą)</w:t>
            </w:r>
          </w:p>
          <w:p w:rsidR="00641AEC" w:rsidRPr="00CB5934" w:rsidRDefault="00641AEC" w:rsidP="00641AEC">
            <w:pPr>
              <w:pStyle w:val="de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31313"/>
                <w:sz w:val="22"/>
                <w:szCs w:val="22"/>
              </w:rPr>
            </w:pPr>
            <w:r w:rsidRPr="00CB5934">
              <w:rPr>
                <w:rStyle w:val="def1"/>
                <w:rFonts w:asciiTheme="minorHAnsi" w:hAnsiTheme="minorHAnsi" w:cstheme="minorHAnsi"/>
                <w:color w:val="131313"/>
                <w:sz w:val="22"/>
                <w:szCs w:val="22"/>
              </w:rPr>
              <w:t>Przełącznik ON/OFF</w:t>
            </w:r>
          </w:p>
          <w:p w:rsidR="00641AEC" w:rsidRPr="00CB5934" w:rsidRDefault="00641AEC" w:rsidP="00641AEC">
            <w:pPr>
              <w:pStyle w:val="de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31313"/>
                <w:sz w:val="22"/>
                <w:szCs w:val="22"/>
              </w:rPr>
            </w:pPr>
            <w:r w:rsidRPr="00CB5934">
              <w:rPr>
                <w:rStyle w:val="def1"/>
                <w:rFonts w:asciiTheme="minorHAnsi" w:hAnsiTheme="minorHAnsi" w:cstheme="minorHAnsi"/>
                <w:color w:val="131313"/>
                <w:sz w:val="22"/>
                <w:szCs w:val="22"/>
              </w:rPr>
              <w:t>Wodoodporna obudowa</w:t>
            </w:r>
          </w:p>
          <w:p w:rsidR="00641AEC" w:rsidRPr="00CB5934" w:rsidRDefault="00641AEC" w:rsidP="00641AEC">
            <w:pPr>
              <w:pStyle w:val="de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31313"/>
                <w:sz w:val="22"/>
                <w:szCs w:val="22"/>
              </w:rPr>
            </w:pPr>
            <w:r>
              <w:rPr>
                <w:rStyle w:val="def1"/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Wewnętrzny odbłyśnik, który ma </w:t>
            </w:r>
            <w:r w:rsidRPr="00CB5934">
              <w:rPr>
                <w:rStyle w:val="def1"/>
                <w:rFonts w:asciiTheme="minorHAnsi" w:hAnsiTheme="minorHAnsi" w:cstheme="minorHAnsi"/>
                <w:color w:val="222222"/>
                <w:sz w:val="22"/>
                <w:szCs w:val="22"/>
              </w:rPr>
              <w:t>wzmacnia</w:t>
            </w:r>
            <w:r>
              <w:rPr>
                <w:rStyle w:val="def1"/>
                <w:rFonts w:asciiTheme="minorHAnsi" w:hAnsiTheme="minorHAnsi" w:cstheme="minorHAnsi"/>
                <w:color w:val="222222"/>
                <w:sz w:val="22"/>
                <w:szCs w:val="22"/>
              </w:rPr>
              <w:t>ć</w:t>
            </w:r>
            <w:r w:rsidRPr="00CB5934">
              <w:rPr>
                <w:rStyle w:val="def1"/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i równomiernie rozprasza światło</w:t>
            </w:r>
          </w:p>
          <w:p w:rsidR="00641AEC" w:rsidRDefault="00641AEC" w:rsidP="00641AEC">
            <w:pPr>
              <w:pStyle w:val="def"/>
              <w:shd w:val="clear" w:color="auto" w:fill="FFFFFF"/>
              <w:spacing w:before="0" w:beforeAutospacing="0" w:after="0" w:afterAutospacing="0"/>
              <w:rPr>
                <w:rStyle w:val="def1"/>
                <w:rFonts w:asciiTheme="minorHAnsi" w:hAnsiTheme="minorHAnsi" w:cstheme="minorHAnsi"/>
                <w:color w:val="131313"/>
                <w:sz w:val="22"/>
                <w:szCs w:val="22"/>
              </w:rPr>
            </w:pPr>
            <w:r>
              <w:rPr>
                <w:rStyle w:val="def1"/>
                <w:rFonts w:asciiTheme="minorHAnsi" w:hAnsiTheme="minorHAnsi" w:cstheme="minorHAnsi"/>
                <w:color w:val="131313"/>
                <w:sz w:val="22"/>
                <w:szCs w:val="22"/>
              </w:rPr>
              <w:t>Czas świecenia max</w:t>
            </w:r>
            <w:r w:rsidRPr="00CB5934">
              <w:rPr>
                <w:rStyle w:val="def1"/>
                <w:rFonts w:asciiTheme="minorHAnsi" w:hAnsiTheme="minorHAnsi" w:cstheme="minorHAnsi"/>
                <w:color w:val="131313"/>
                <w:sz w:val="22"/>
                <w:szCs w:val="22"/>
              </w:rPr>
              <w:t xml:space="preserve"> 6 godzin</w:t>
            </w:r>
            <w:r>
              <w:rPr>
                <w:rStyle w:val="def1"/>
                <w:rFonts w:asciiTheme="minorHAnsi" w:hAnsiTheme="minorHAnsi" w:cstheme="minorHAnsi"/>
                <w:color w:val="131313"/>
                <w:sz w:val="22"/>
                <w:szCs w:val="22"/>
              </w:rPr>
              <w:t xml:space="preserve">. </w:t>
            </w:r>
          </w:p>
          <w:p w:rsidR="00641AEC" w:rsidRPr="00CB5934" w:rsidRDefault="00641AEC" w:rsidP="00641AEC">
            <w:pPr>
              <w:pStyle w:val="de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31313"/>
                <w:sz w:val="22"/>
                <w:szCs w:val="22"/>
              </w:rPr>
            </w:pPr>
            <w:r>
              <w:rPr>
                <w:rStyle w:val="def1"/>
                <w:rFonts w:asciiTheme="minorHAnsi" w:hAnsiTheme="minorHAnsi" w:cstheme="minorHAnsi"/>
                <w:color w:val="131313"/>
                <w:sz w:val="22"/>
                <w:szCs w:val="22"/>
              </w:rPr>
              <w:t>Wykonan</w:t>
            </w:r>
            <w:r w:rsidRPr="00CB5934">
              <w:rPr>
                <w:rStyle w:val="def1"/>
                <w:rFonts w:asciiTheme="minorHAnsi" w:hAnsiTheme="minorHAnsi" w:cstheme="minorHAnsi"/>
                <w:color w:val="131313"/>
                <w:sz w:val="22"/>
                <w:szCs w:val="22"/>
              </w:rPr>
              <w:t>e z tworzywa sztucznego</w:t>
            </w:r>
          </w:p>
          <w:p w:rsidR="00641AEC" w:rsidRPr="00854DD8" w:rsidRDefault="00641AEC" w:rsidP="00641AEC">
            <w:pPr>
              <w:pStyle w:val="def"/>
              <w:shd w:val="clear" w:color="auto" w:fill="FFFFFF"/>
              <w:spacing w:before="0" w:beforeAutospacing="0" w:after="0" w:afterAutospacing="0"/>
              <w:rPr>
                <w:color w:val="131313"/>
                <w:sz w:val="20"/>
                <w:szCs w:val="20"/>
              </w:rPr>
            </w:pPr>
            <w:r w:rsidRPr="00854DD8">
              <w:rPr>
                <w:color w:val="131313"/>
                <w:sz w:val="20"/>
                <w:szCs w:val="20"/>
              </w:rPr>
              <w:t>  </w:t>
            </w:r>
          </w:p>
          <w:p w:rsidR="00641AEC" w:rsidRPr="008752B3" w:rsidRDefault="00641AEC" w:rsidP="00641AEC">
            <w:pPr>
              <w:pStyle w:val="de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31313"/>
                <w:sz w:val="22"/>
                <w:szCs w:val="22"/>
              </w:rPr>
            </w:pPr>
            <w:r w:rsidRPr="008752B3">
              <w:rPr>
                <w:rStyle w:val="def1"/>
                <w:rFonts w:asciiTheme="minorHAnsi" w:hAnsiTheme="minorHAnsi" w:cstheme="minorHAnsi"/>
                <w:bCs/>
                <w:color w:val="131313"/>
                <w:sz w:val="22"/>
                <w:szCs w:val="22"/>
              </w:rPr>
              <w:t>Wymiary</w:t>
            </w:r>
          </w:p>
          <w:p w:rsidR="00641AEC" w:rsidRPr="008752B3" w:rsidRDefault="00641AEC" w:rsidP="00641AEC">
            <w:pPr>
              <w:pStyle w:val="de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31313"/>
                <w:sz w:val="22"/>
                <w:szCs w:val="22"/>
              </w:rPr>
            </w:pPr>
            <w:r w:rsidRPr="008752B3">
              <w:rPr>
                <w:rStyle w:val="def1"/>
                <w:rFonts w:asciiTheme="minorHAnsi" w:hAnsiTheme="minorHAnsi" w:cstheme="minorHAnsi"/>
                <w:color w:val="131313"/>
                <w:sz w:val="22"/>
                <w:szCs w:val="22"/>
              </w:rPr>
              <w:t>Długość całkowita – </w:t>
            </w:r>
            <w:r w:rsidRPr="008752B3">
              <w:rPr>
                <w:rStyle w:val="def1"/>
                <w:rFonts w:asciiTheme="minorHAnsi" w:hAnsiTheme="minorHAnsi" w:cstheme="minorHAnsi"/>
                <w:bCs/>
                <w:color w:val="131313"/>
                <w:sz w:val="22"/>
                <w:szCs w:val="22"/>
              </w:rPr>
              <w:t>138 cm + 16 cm grot</w:t>
            </w:r>
          </w:p>
          <w:p w:rsidR="00641AEC" w:rsidRPr="008752B3" w:rsidRDefault="00641AEC" w:rsidP="00641AEC">
            <w:pPr>
              <w:pStyle w:val="de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31313"/>
                <w:sz w:val="22"/>
                <w:szCs w:val="22"/>
              </w:rPr>
            </w:pPr>
            <w:r w:rsidRPr="008752B3">
              <w:rPr>
                <w:rStyle w:val="def1"/>
                <w:rFonts w:asciiTheme="minorHAnsi" w:hAnsiTheme="minorHAnsi" w:cstheme="minorHAnsi"/>
                <w:color w:val="131313"/>
                <w:sz w:val="22"/>
                <w:szCs w:val="22"/>
              </w:rPr>
              <w:t>Szerokość u góry – </w:t>
            </w:r>
            <w:r w:rsidRPr="008752B3">
              <w:rPr>
                <w:rStyle w:val="def1"/>
                <w:rFonts w:asciiTheme="minorHAnsi" w:hAnsiTheme="minorHAnsi" w:cstheme="minorHAnsi"/>
                <w:bCs/>
                <w:color w:val="131313"/>
                <w:sz w:val="22"/>
                <w:szCs w:val="22"/>
              </w:rPr>
              <w:t>17 x 17 cm</w:t>
            </w:r>
          </w:p>
          <w:p w:rsidR="00641AEC" w:rsidRPr="008752B3" w:rsidRDefault="00641AEC" w:rsidP="00641AEC">
            <w:pPr>
              <w:pStyle w:val="def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31313"/>
                <w:sz w:val="22"/>
                <w:szCs w:val="22"/>
              </w:rPr>
            </w:pPr>
            <w:r w:rsidRPr="008752B3">
              <w:rPr>
                <w:rStyle w:val="def1"/>
                <w:rFonts w:asciiTheme="minorHAnsi" w:hAnsiTheme="minorHAnsi" w:cstheme="minorHAnsi"/>
                <w:color w:val="131313"/>
                <w:sz w:val="22"/>
                <w:szCs w:val="22"/>
              </w:rPr>
              <w:t>Długość uchwytu bocznego – </w:t>
            </w:r>
            <w:r w:rsidRPr="008752B3">
              <w:rPr>
                <w:rStyle w:val="def1"/>
                <w:rFonts w:asciiTheme="minorHAnsi" w:hAnsiTheme="minorHAnsi" w:cstheme="minorHAnsi"/>
                <w:bCs/>
                <w:color w:val="131313"/>
                <w:sz w:val="22"/>
                <w:szCs w:val="22"/>
              </w:rPr>
              <w:t>14,5 cm</w:t>
            </w:r>
          </w:p>
          <w:p w:rsidR="00641AEC" w:rsidRPr="00BA0457" w:rsidRDefault="00641AEC" w:rsidP="00641AEC">
            <w:pPr>
              <w:jc w:val="left"/>
            </w:pPr>
          </w:p>
        </w:tc>
        <w:tc>
          <w:tcPr>
            <w:tcW w:w="1560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:rsidTr="000E4F36">
        <w:trPr>
          <w:jc w:val="center"/>
        </w:trPr>
        <w:tc>
          <w:tcPr>
            <w:tcW w:w="666" w:type="dxa"/>
          </w:tcPr>
          <w:p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41AEC" w:rsidRPr="00BA0457" w:rsidRDefault="00641AEC" w:rsidP="00641AEC">
            <w:pPr>
              <w:spacing w:after="200" w:line="276" w:lineRule="auto"/>
              <w:rPr>
                <w:bCs/>
              </w:rPr>
            </w:pPr>
            <w:r w:rsidRPr="00BA0457">
              <w:rPr>
                <w:bCs/>
              </w:rPr>
              <w:t>Figurka ogrodowa Dłonie Osłaniające Drzewo Duża</w:t>
            </w:r>
          </w:p>
          <w:p w:rsidR="00641AEC" w:rsidRPr="00BA0457" w:rsidRDefault="00641AEC" w:rsidP="00641AEC">
            <w:pPr>
              <w:spacing w:after="200" w:line="276" w:lineRule="auto"/>
            </w:pPr>
          </w:p>
        </w:tc>
        <w:tc>
          <w:tcPr>
            <w:tcW w:w="993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:rsidR="00641AEC" w:rsidRPr="00CB5934" w:rsidRDefault="00641AEC" w:rsidP="00641AEC">
            <w:pPr>
              <w:pStyle w:val="NormalnyWeb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CB5934">
              <w:rPr>
                <w:rFonts w:asciiTheme="minorHAnsi" w:hAnsiTheme="minorHAnsi" w:cstheme="minorHAnsi"/>
                <w:sz w:val="22"/>
                <w:szCs w:val="22"/>
              </w:rPr>
              <w:t xml:space="preserve">Produkt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odporny</w:t>
            </w:r>
            <w:r w:rsidRPr="00CB5934">
              <w:rPr>
                <w:rFonts w:asciiTheme="minorHAnsi" w:hAnsiTheme="minorHAnsi" w:cstheme="minorHAnsi"/>
                <w:sz w:val="22"/>
                <w:szCs w:val="22"/>
              </w:rPr>
              <w:t xml:space="preserve">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wszelkie warunki atmosferyczne</w:t>
            </w:r>
          </w:p>
          <w:p w:rsidR="00641AEC" w:rsidRPr="00721D3E" w:rsidRDefault="00641AEC" w:rsidP="00641AEC">
            <w:pPr>
              <w:numPr>
                <w:ilvl w:val="0"/>
                <w:numId w:val="43"/>
              </w:numPr>
              <w:spacing w:after="0" w:afterAutospacing="0" w:line="240" w:lineRule="auto"/>
              <w:ind w:left="0"/>
              <w:jc w:val="left"/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</w:pPr>
            <w:r w:rsidRPr="00721D3E"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Parametry produktu:</w:t>
            </w:r>
          </w:p>
          <w:p w:rsidR="00641AEC" w:rsidRPr="00721D3E" w:rsidRDefault="00641AEC" w:rsidP="00641AEC">
            <w:pPr>
              <w:numPr>
                <w:ilvl w:val="0"/>
                <w:numId w:val="43"/>
              </w:numPr>
              <w:spacing w:after="0" w:afterAutospacing="0" w:line="240" w:lineRule="auto"/>
              <w:ind w:left="0"/>
              <w:jc w:val="left"/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</w:pPr>
            <w:r w:rsidRPr="00721D3E"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Waga kompletu – max 320 kg</w:t>
            </w:r>
          </w:p>
          <w:p w:rsidR="00641AEC" w:rsidRPr="00721D3E" w:rsidRDefault="00641AEC" w:rsidP="00641AEC">
            <w:pPr>
              <w:numPr>
                <w:ilvl w:val="0"/>
                <w:numId w:val="43"/>
              </w:numPr>
              <w:spacing w:after="0" w:afterAutospacing="0" w:line="240" w:lineRule="auto"/>
              <w:ind w:left="0"/>
              <w:jc w:val="left"/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</w:pPr>
            <w:r w:rsidRPr="00721D3E"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Długość – 120 cm</w:t>
            </w:r>
          </w:p>
          <w:p w:rsidR="00641AEC" w:rsidRPr="00721D3E" w:rsidRDefault="00641AEC" w:rsidP="00641AEC">
            <w:pPr>
              <w:numPr>
                <w:ilvl w:val="0"/>
                <w:numId w:val="43"/>
              </w:numPr>
              <w:spacing w:after="0" w:afterAutospacing="0" w:line="240" w:lineRule="auto"/>
              <w:ind w:left="0"/>
              <w:jc w:val="left"/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</w:pPr>
            <w:r w:rsidRPr="00721D3E"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Wysokość – 50 cm</w:t>
            </w:r>
          </w:p>
          <w:p w:rsidR="00641AEC" w:rsidRPr="00CB5934" w:rsidRDefault="00641AEC" w:rsidP="00641AEC">
            <w:pPr>
              <w:numPr>
                <w:ilvl w:val="0"/>
                <w:numId w:val="43"/>
              </w:numPr>
              <w:spacing w:after="0" w:afterAutospacing="0" w:line="240" w:lineRule="auto"/>
              <w:ind w:left="0"/>
              <w:jc w:val="left"/>
              <w:rPr>
                <w:rFonts w:cstheme="minorHAnsi"/>
              </w:rPr>
            </w:pPr>
            <w:r w:rsidRPr="00721D3E"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Materiał: beton</w:t>
            </w:r>
            <w:r>
              <w:rPr>
                <w:rStyle w:val="def1"/>
                <w:rFonts w:asciiTheme="minorHAnsi" w:hAnsiTheme="minorHAnsi"/>
                <w:color w:val="131313"/>
              </w:rPr>
              <w:br/>
            </w:r>
          </w:p>
        </w:tc>
        <w:tc>
          <w:tcPr>
            <w:tcW w:w="1560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:rsidTr="000E4F36">
        <w:trPr>
          <w:jc w:val="center"/>
        </w:trPr>
        <w:tc>
          <w:tcPr>
            <w:tcW w:w="666" w:type="dxa"/>
          </w:tcPr>
          <w:p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41AEC" w:rsidRPr="00BA0457" w:rsidRDefault="00641AEC" w:rsidP="00641AEC">
            <w:pPr>
              <w:spacing w:after="200" w:line="276" w:lineRule="auto"/>
            </w:pPr>
            <w:r>
              <w:t>Rzeźby Żeliwne</w:t>
            </w:r>
            <w:r w:rsidRPr="00BA0457">
              <w:t xml:space="preserve"> Szachy Duże Figury</w:t>
            </w:r>
          </w:p>
        </w:tc>
        <w:tc>
          <w:tcPr>
            <w:tcW w:w="993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:rsidR="00641AEC" w:rsidRPr="000F6ADF" w:rsidRDefault="00641AEC" w:rsidP="00641AEC">
            <w:pPr>
              <w:numPr>
                <w:ilvl w:val="0"/>
                <w:numId w:val="43"/>
              </w:numPr>
              <w:pBdr>
                <w:bottom w:val="single" w:sz="2" w:space="4" w:color="EAEAEA"/>
              </w:pBdr>
              <w:spacing w:after="0" w:afterAutospacing="0" w:line="240" w:lineRule="auto"/>
              <w:ind w:left="0"/>
              <w:jc w:val="left"/>
              <w:rPr>
                <w:rFonts w:eastAsia="Times New Roman" w:cstheme="minorHAnsi"/>
                <w:bCs/>
                <w:color w:val="161211"/>
                <w:lang w:eastAsia="pl-PL"/>
              </w:rPr>
            </w:pPr>
            <w:r w:rsidRPr="000F6ADF"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figury szachowe: król, królowa i koń</w:t>
            </w:r>
            <w:r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,</w:t>
            </w:r>
          </w:p>
          <w:p w:rsidR="00641AEC" w:rsidRPr="00073A9E" w:rsidRDefault="00641AEC" w:rsidP="00641AEC">
            <w:pPr>
              <w:numPr>
                <w:ilvl w:val="0"/>
                <w:numId w:val="43"/>
              </w:numPr>
              <w:pBdr>
                <w:bottom w:val="single" w:sz="2" w:space="4" w:color="EAEAEA"/>
              </w:pBdr>
              <w:spacing w:after="0" w:afterAutospacing="0" w:line="240" w:lineRule="auto"/>
              <w:ind w:left="0"/>
              <w:jc w:val="left"/>
              <w:rPr>
                <w:rFonts w:eastAsia="Times New Roman" w:cstheme="minorHAnsi"/>
                <w:bCs/>
                <w:color w:val="161211"/>
                <w:lang w:eastAsia="pl-PL"/>
              </w:rPr>
            </w:pPr>
            <w:r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 xml:space="preserve">materiał: żeliwo, </w:t>
            </w:r>
            <w:r>
              <w:rPr>
                <w:rFonts w:eastAsia="Times New Roman" w:cstheme="minorHAnsi"/>
                <w:bCs/>
                <w:color w:val="161211"/>
                <w:lang w:eastAsia="pl-PL"/>
              </w:rPr>
              <w:t>drewno – zabezpieczone farbą odporną na warunki atmosferyczne</w:t>
            </w:r>
          </w:p>
          <w:p w:rsidR="00641AEC" w:rsidRPr="000F6ADF" w:rsidRDefault="00641AEC" w:rsidP="00641AEC">
            <w:pPr>
              <w:numPr>
                <w:ilvl w:val="0"/>
                <w:numId w:val="43"/>
              </w:numPr>
              <w:pBdr>
                <w:bottom w:val="single" w:sz="2" w:space="4" w:color="EAEAEA"/>
              </w:pBdr>
              <w:spacing w:after="0" w:afterAutospacing="0" w:line="240" w:lineRule="auto"/>
              <w:ind w:left="0"/>
              <w:jc w:val="left"/>
              <w:rPr>
                <w:rFonts w:eastAsia="Times New Roman" w:cstheme="minorHAnsi"/>
                <w:bCs/>
                <w:color w:val="161211"/>
                <w:lang w:eastAsia="pl-PL"/>
              </w:rPr>
            </w:pPr>
            <w:r w:rsidRPr="000F6ADF"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wysokość</w:t>
            </w:r>
            <w:r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: 30 cm – 45 cm</w:t>
            </w:r>
          </w:p>
          <w:p w:rsidR="00641AEC" w:rsidRPr="008752B3" w:rsidRDefault="00641AEC" w:rsidP="00641AEC">
            <w:pPr>
              <w:numPr>
                <w:ilvl w:val="0"/>
                <w:numId w:val="43"/>
              </w:numPr>
              <w:pBdr>
                <w:bottom w:val="single" w:sz="2" w:space="4" w:color="EAEAEA"/>
              </w:pBdr>
              <w:spacing w:after="0" w:afterAutospacing="0" w:line="240" w:lineRule="auto"/>
              <w:ind w:left="0"/>
              <w:jc w:val="left"/>
              <w:rPr>
                <w:rFonts w:eastAsia="Times New Roman" w:cstheme="minorHAnsi"/>
                <w:bCs/>
                <w:color w:val="161211"/>
                <w:lang w:eastAsia="pl-PL"/>
              </w:rPr>
            </w:pPr>
            <w:r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kolor: czarny</w:t>
            </w:r>
            <w:r w:rsidRPr="000F6ADF">
              <w:rPr>
                <w:rFonts w:eastAsia="Times New Roman" w:cstheme="minorHAnsi"/>
                <w:bCs/>
                <w:color w:val="161211"/>
                <w:bdr w:val="none" w:sz="0" w:space="0" w:color="auto" w:frame="1"/>
                <w:lang w:eastAsia="pl-PL"/>
              </w:rPr>
              <w:br/>
            </w:r>
          </w:p>
        </w:tc>
        <w:tc>
          <w:tcPr>
            <w:tcW w:w="1560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:rsidTr="000E4F36">
        <w:trPr>
          <w:jc w:val="center"/>
        </w:trPr>
        <w:tc>
          <w:tcPr>
            <w:tcW w:w="666" w:type="dxa"/>
          </w:tcPr>
          <w:p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Rzeźba jeleń</w:t>
            </w:r>
          </w:p>
        </w:tc>
        <w:tc>
          <w:tcPr>
            <w:tcW w:w="993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:rsidR="00641AEC" w:rsidRPr="00594EBD" w:rsidRDefault="00641AEC" w:rsidP="00641AEC">
            <w:pPr>
              <w:numPr>
                <w:ilvl w:val="0"/>
                <w:numId w:val="43"/>
              </w:numPr>
              <w:spacing w:before="100" w:beforeAutospacing="1" w:line="240" w:lineRule="auto"/>
              <w:ind w:left="0"/>
              <w:jc w:val="left"/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</w:pPr>
            <w:r w:rsidRPr="00594EBD"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Kolor:</w:t>
            </w:r>
            <w:r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 xml:space="preserve"> </w:t>
            </w:r>
            <w:r w:rsidRPr="00594EBD"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antyczny brąz</w:t>
            </w:r>
          </w:p>
          <w:p w:rsidR="00641AEC" w:rsidRPr="00594EBD" w:rsidRDefault="00641AEC" w:rsidP="00641AEC">
            <w:pPr>
              <w:numPr>
                <w:ilvl w:val="0"/>
                <w:numId w:val="43"/>
              </w:numPr>
              <w:spacing w:before="100" w:beforeAutospacing="1" w:line="240" w:lineRule="auto"/>
              <w:ind w:left="0"/>
              <w:jc w:val="left"/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</w:pPr>
            <w:r w:rsidRPr="00594EBD"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Materiał:</w:t>
            </w:r>
            <w:r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 xml:space="preserve"> </w:t>
            </w:r>
            <w:r w:rsidRPr="00594EBD"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żywica polimerowa</w:t>
            </w:r>
          </w:p>
          <w:p w:rsidR="00641AEC" w:rsidRPr="00594EBD" w:rsidRDefault="00641AEC" w:rsidP="00641AEC">
            <w:pPr>
              <w:numPr>
                <w:ilvl w:val="0"/>
                <w:numId w:val="43"/>
              </w:numPr>
              <w:spacing w:before="100" w:beforeAutospacing="1" w:line="240" w:lineRule="auto"/>
              <w:ind w:left="0"/>
              <w:jc w:val="left"/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</w:pPr>
            <w:r w:rsidRPr="00594EBD"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lastRenderedPageBreak/>
              <w:t>Wymiary:</w:t>
            </w:r>
            <w:r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 xml:space="preserve"> </w:t>
            </w:r>
            <w:r w:rsidRPr="00594EBD"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W/S/G 100/46/68 cm</w:t>
            </w:r>
          </w:p>
          <w:p w:rsidR="00641AEC" w:rsidRDefault="00641AEC" w:rsidP="00641AEC">
            <w:pPr>
              <w:numPr>
                <w:ilvl w:val="0"/>
                <w:numId w:val="43"/>
              </w:numPr>
              <w:spacing w:after="0" w:afterAutospacing="0" w:line="240" w:lineRule="auto"/>
              <w:ind w:left="0"/>
              <w:jc w:val="left"/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</w:pPr>
            <w:r w:rsidRPr="00594EBD"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Waga</w:t>
            </w:r>
            <w:r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 xml:space="preserve">: </w:t>
            </w:r>
            <w:r w:rsidRPr="00594EBD"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  <w:t>5 kg</w:t>
            </w:r>
          </w:p>
          <w:p w:rsidR="00641AEC" w:rsidRPr="00594EBD" w:rsidRDefault="00641AEC" w:rsidP="00641AEC">
            <w:pPr>
              <w:numPr>
                <w:ilvl w:val="0"/>
                <w:numId w:val="43"/>
              </w:numPr>
              <w:spacing w:after="0" w:afterAutospacing="0" w:line="240" w:lineRule="auto"/>
              <w:ind w:left="0"/>
              <w:jc w:val="left"/>
              <w:rPr>
                <w:rFonts w:eastAsia="Times New Roman" w:cstheme="minorHAnsi"/>
                <w:bCs/>
                <w:bdr w:val="none" w:sz="0" w:space="0" w:color="auto" w:frame="1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:rsidTr="000E4F36">
        <w:trPr>
          <w:jc w:val="center"/>
        </w:trPr>
        <w:tc>
          <w:tcPr>
            <w:tcW w:w="666" w:type="dxa"/>
          </w:tcPr>
          <w:p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 xml:space="preserve">Zestaw Oczko </w:t>
            </w:r>
          </w:p>
        </w:tc>
        <w:tc>
          <w:tcPr>
            <w:tcW w:w="993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:rsidR="00641AEC" w:rsidRPr="00870DCF" w:rsidRDefault="00641AEC" w:rsidP="00641AEC">
            <w:pPr>
              <w:jc w:val="left"/>
              <w:rPr>
                <w:rFonts w:cstheme="minorHAnsi"/>
              </w:rPr>
            </w:pPr>
            <w:r w:rsidRPr="006843A1">
              <w:rPr>
                <w:rFonts w:cstheme="minorHAnsi"/>
              </w:rPr>
              <w:t xml:space="preserve">Oczko Marino </w:t>
            </w:r>
            <w:r>
              <w:rPr>
                <w:rFonts w:cstheme="minorHAnsi"/>
              </w:rPr>
              <w:t>wysokość 45 cm - max 58 cm, średnica zewnętrzna 440cm – max – 545 cm, średnica wew. 325cm – max 426cm, materiał: sztuczny kamień, konglomerat.</w:t>
            </w:r>
            <w:r w:rsidRPr="006843A1">
              <w:rPr>
                <w:rFonts w:cstheme="minorHAnsi"/>
              </w:rPr>
              <w:t xml:space="preserve"> Fontanna </w:t>
            </w:r>
            <w:r>
              <w:rPr>
                <w:rFonts w:cstheme="minorHAnsi"/>
              </w:rPr>
              <w:t xml:space="preserve">o wysokości 160 - max 190 cm </w:t>
            </w:r>
            <w:r w:rsidRPr="006843A1">
              <w:rPr>
                <w:rFonts w:cstheme="minorHAnsi"/>
              </w:rPr>
              <w:t>trzypoziomowa</w:t>
            </w:r>
            <w:r>
              <w:rPr>
                <w:rFonts w:cstheme="minorHAnsi"/>
              </w:rPr>
              <w:t>, średnica mis 100/70/48cm, materiał sztuczny kamień/konglomerat</w:t>
            </w:r>
            <w:r>
              <w:rPr>
                <w:rFonts w:cstheme="minorHAnsi"/>
              </w:rPr>
              <w:br/>
            </w:r>
          </w:p>
        </w:tc>
        <w:tc>
          <w:tcPr>
            <w:tcW w:w="1560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:rsidTr="000E4F36">
        <w:trPr>
          <w:jc w:val="center"/>
        </w:trPr>
        <w:tc>
          <w:tcPr>
            <w:tcW w:w="666" w:type="dxa"/>
          </w:tcPr>
          <w:p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 xml:space="preserve">Fontanna ogrodowa </w:t>
            </w:r>
          </w:p>
        </w:tc>
        <w:tc>
          <w:tcPr>
            <w:tcW w:w="993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:rsidR="00641AEC" w:rsidRPr="006F4F3A" w:rsidRDefault="00641AEC" w:rsidP="00641AEC">
            <w:pPr>
              <w:pStyle w:val="NormalnyWeb"/>
              <w:shd w:val="clear" w:color="auto" w:fill="FFFFFF"/>
              <w:spacing w:before="0" w:beforeAutospacing="0"/>
              <w:rPr>
                <w:rFonts w:asciiTheme="minorHAnsi" w:hAnsiTheme="minorHAnsi" w:cstheme="minorHAnsi"/>
                <w:color w:val="222222"/>
                <w:sz w:val="22"/>
                <w:szCs w:val="22"/>
              </w:rPr>
            </w:pPr>
            <w:r w:rsidRPr="006F4F3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Waga: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max </w:t>
            </w:r>
            <w:r w:rsidRPr="006F4F3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109,0kg</w:t>
            </w:r>
            <w:r w:rsidRPr="006F4F3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br/>
              <w:t>Wysokość: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99 cm, max 135 </w:t>
            </w:r>
            <w:r w:rsidRPr="006F4F3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cm</w:t>
            </w:r>
            <w:r w:rsidRPr="006F4F3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br/>
              <w:t>Szerokość: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80, max 90</w:t>
            </w:r>
            <w:r w:rsidRPr="006F4F3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cm</w:t>
            </w:r>
            <w:r w:rsidRPr="006F4F3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br/>
              <w:t>Głębokość: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 55cm – max 70 </w:t>
            </w:r>
            <w:r w:rsidRPr="006F4F3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cm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br/>
            </w:r>
            <w:r w:rsidRPr="006F4F3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moc pompy: 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 xml:space="preserve">max </w:t>
            </w:r>
            <w:r w:rsidRPr="006F4F3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99W</w:t>
            </w:r>
            <w:r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br/>
            </w:r>
            <w:r w:rsidRPr="006F4F3A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materiał wykonania – wysokiej jakości żywica poliestrowa</w:t>
            </w:r>
          </w:p>
          <w:p w:rsidR="00641AEC" w:rsidRPr="00CB0C87" w:rsidRDefault="00641AEC" w:rsidP="00641AEC">
            <w:pPr>
              <w:spacing w:after="0" w:line="240" w:lineRule="auto"/>
              <w:jc w:val="left"/>
              <w:rPr>
                <w:rFonts w:asciiTheme="minorHAnsi" w:hAnsiTheme="minorHAnsi" w:cstheme="minorBidi"/>
              </w:rPr>
            </w:pPr>
            <w:r w:rsidRPr="00CB0C87">
              <w:rPr>
                <w:rFonts w:asciiTheme="minorHAnsi" w:hAnsiTheme="minorHAnsi" w:cstheme="minorBidi"/>
              </w:rPr>
              <w:t>Zestaw</w:t>
            </w:r>
            <w:r>
              <w:t xml:space="preserve"> zawiera</w:t>
            </w:r>
            <w:r w:rsidRPr="00CB0C87">
              <w:rPr>
                <w:rFonts w:asciiTheme="minorHAnsi" w:hAnsiTheme="minorHAnsi" w:cstheme="minorBidi"/>
              </w:rPr>
              <w:t>:</w:t>
            </w:r>
          </w:p>
          <w:p w:rsidR="00641AEC" w:rsidRPr="000A5F70" w:rsidRDefault="00641AEC" w:rsidP="00641AEC">
            <w:pPr>
              <w:spacing w:after="0" w:line="240" w:lineRule="auto"/>
              <w:jc w:val="left"/>
              <w:rPr>
                <w:rFonts w:asciiTheme="minorHAnsi" w:hAnsiTheme="minorHAnsi" w:cstheme="minorHAnsi"/>
                <w:color w:val="222222"/>
              </w:rPr>
            </w:pPr>
            <w:r w:rsidRPr="00CB0C87">
              <w:rPr>
                <w:rFonts w:asciiTheme="minorHAnsi" w:hAnsiTheme="minorHAnsi" w:cstheme="minorBidi"/>
              </w:rPr>
              <w:t>pompę, oświetlenie LED, zasilacz 12V, przewód</w:t>
            </w:r>
            <w:r>
              <w:t xml:space="preserve"> </w:t>
            </w:r>
            <w:r w:rsidRPr="00CB0C87">
              <w:rPr>
                <w:rFonts w:asciiTheme="minorHAnsi" w:hAnsiTheme="minorHAnsi" w:cstheme="minorBidi"/>
              </w:rPr>
              <w:t>2m.</w:t>
            </w:r>
            <w:r>
              <w:rPr>
                <w:rFonts w:asciiTheme="minorHAnsi" w:hAnsiTheme="minorHAnsi" w:cstheme="minorHAnsi"/>
                <w:color w:val="222222"/>
              </w:rPr>
              <w:br/>
            </w:r>
          </w:p>
        </w:tc>
        <w:tc>
          <w:tcPr>
            <w:tcW w:w="1560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1AEC" w:rsidRPr="009F23AD" w:rsidTr="000E4F36">
        <w:trPr>
          <w:jc w:val="center"/>
        </w:trPr>
        <w:tc>
          <w:tcPr>
            <w:tcW w:w="666" w:type="dxa"/>
          </w:tcPr>
          <w:p w:rsidR="00641AEC" w:rsidRPr="009F23AD" w:rsidRDefault="00641AEC" w:rsidP="00641A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641AEC" w:rsidRPr="00BA0457" w:rsidRDefault="00641AEC" w:rsidP="00641AEC">
            <w:pPr>
              <w:spacing w:after="200" w:line="276" w:lineRule="auto"/>
              <w:rPr>
                <w:bCs/>
              </w:rPr>
            </w:pPr>
            <w:r w:rsidRPr="00BA0457">
              <w:rPr>
                <w:bCs/>
              </w:rPr>
              <w:t xml:space="preserve">Fontanna pierścień ze stali nierdzewnej </w:t>
            </w:r>
          </w:p>
          <w:p w:rsidR="00641AEC" w:rsidRPr="00BA0457" w:rsidRDefault="00641AEC" w:rsidP="00641AEC">
            <w:pPr>
              <w:spacing w:after="200" w:line="276" w:lineRule="auto"/>
            </w:pPr>
          </w:p>
        </w:tc>
        <w:tc>
          <w:tcPr>
            <w:tcW w:w="993" w:type="dxa"/>
          </w:tcPr>
          <w:p w:rsidR="00641AEC" w:rsidRPr="00BA0457" w:rsidRDefault="00641AEC" w:rsidP="00641AEC">
            <w:pPr>
              <w:spacing w:after="200" w:line="276" w:lineRule="auto"/>
            </w:pPr>
            <w:r w:rsidRPr="00BA0457">
              <w:t>1</w:t>
            </w:r>
          </w:p>
        </w:tc>
        <w:tc>
          <w:tcPr>
            <w:tcW w:w="7371" w:type="dxa"/>
          </w:tcPr>
          <w:p w:rsidR="00641AEC" w:rsidRPr="00C94BC4" w:rsidRDefault="00641AEC" w:rsidP="00641AEC">
            <w:pPr>
              <w:jc w:val="left"/>
              <w:rPr>
                <w:rFonts w:cstheme="minorBidi"/>
              </w:rPr>
            </w:pPr>
            <w:r w:rsidRPr="00C94BC4">
              <w:rPr>
                <w:rFonts w:cstheme="minorBidi"/>
              </w:rPr>
              <w:t xml:space="preserve">Materiał - </w:t>
            </w:r>
            <w:r>
              <w:t>s</w:t>
            </w:r>
            <w:r w:rsidRPr="00C94BC4">
              <w:rPr>
                <w:rFonts w:cstheme="minorBidi"/>
              </w:rPr>
              <w:t>tal nierdzewna</w:t>
            </w:r>
          </w:p>
          <w:p w:rsidR="00641AEC" w:rsidRPr="00C94BC4" w:rsidRDefault="00641AEC" w:rsidP="00641AEC">
            <w:pPr>
              <w:jc w:val="left"/>
              <w:rPr>
                <w:rFonts w:cstheme="minorBidi"/>
              </w:rPr>
            </w:pPr>
            <w:r w:rsidRPr="00C94BC4">
              <w:rPr>
                <w:rFonts w:cstheme="minorBidi"/>
              </w:rPr>
              <w:t>Fontanna w wymiarach:</w:t>
            </w:r>
          </w:p>
          <w:p w:rsidR="00641AEC" w:rsidRPr="00C94BC4" w:rsidRDefault="00641AEC" w:rsidP="00641AEC">
            <w:pPr>
              <w:jc w:val="left"/>
              <w:rPr>
                <w:rFonts w:cstheme="minorBidi"/>
              </w:rPr>
            </w:pPr>
            <w:r w:rsidRPr="00C94BC4">
              <w:rPr>
                <w:rFonts w:cstheme="minorBidi"/>
              </w:rPr>
              <w:t>średnica 147 cm / szerokość 30 cm (zbiornik śr. 120 cm)</w:t>
            </w:r>
          </w:p>
          <w:p w:rsidR="00641AEC" w:rsidRPr="00C94BC4" w:rsidRDefault="00641AEC" w:rsidP="00641AEC">
            <w:pPr>
              <w:jc w:val="left"/>
              <w:rPr>
                <w:rFonts w:cstheme="minorBidi"/>
              </w:rPr>
            </w:pPr>
            <w:r w:rsidRPr="00C94BC4">
              <w:rPr>
                <w:rFonts w:cstheme="minorBidi"/>
              </w:rPr>
              <w:t>W zestawie:</w:t>
            </w:r>
          </w:p>
          <w:p w:rsidR="00641AEC" w:rsidRPr="005E279B" w:rsidRDefault="00641AEC" w:rsidP="005E279B">
            <w:pPr>
              <w:jc w:val="left"/>
              <w:rPr>
                <w:rFonts w:cstheme="minorBidi"/>
              </w:rPr>
            </w:pPr>
            <w:r w:rsidRPr="00C94BC4">
              <w:rPr>
                <w:rFonts w:cstheme="minorBidi"/>
              </w:rPr>
              <w:t>Fontanna, zbiornik (wysokość 40 cm), pompa, oświetlenie</w:t>
            </w:r>
            <w:r w:rsidR="005E279B">
              <w:rPr>
                <w:rFonts w:cstheme="minorBidi"/>
              </w:rPr>
              <w:br/>
            </w:r>
          </w:p>
        </w:tc>
        <w:tc>
          <w:tcPr>
            <w:tcW w:w="1560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vAlign w:val="center"/>
          </w:tcPr>
          <w:p w:rsidR="00641AEC" w:rsidRPr="009F23AD" w:rsidRDefault="00641AEC" w:rsidP="0064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855" w:rsidRPr="009F23AD" w:rsidTr="00582855">
        <w:trPr>
          <w:trHeight w:val="545"/>
          <w:jc w:val="center"/>
        </w:trPr>
        <w:tc>
          <w:tcPr>
            <w:tcW w:w="666" w:type="dxa"/>
            <w:shd w:val="clear" w:color="auto" w:fill="000000" w:themeFill="text1"/>
          </w:tcPr>
          <w:p w:rsidR="00582855" w:rsidRPr="009F23AD" w:rsidRDefault="00582855" w:rsidP="00DA69DC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  <w:shd w:val="clear" w:color="auto" w:fill="000000" w:themeFill="text1"/>
          </w:tcPr>
          <w:p w:rsidR="00582855" w:rsidRPr="009F1AC6" w:rsidRDefault="00582855" w:rsidP="009F1AC6">
            <w:pPr>
              <w:spacing w:after="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:rsidR="00582855" w:rsidRDefault="00582855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582855" w:rsidRDefault="00582855" w:rsidP="00641AE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82855" w:rsidRPr="009F23AD" w:rsidRDefault="00582855" w:rsidP="004A4C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netto</w:t>
            </w:r>
          </w:p>
        </w:tc>
        <w:tc>
          <w:tcPr>
            <w:tcW w:w="1945" w:type="dxa"/>
            <w:vAlign w:val="center"/>
          </w:tcPr>
          <w:p w:rsidR="00582855" w:rsidRDefault="00582855" w:rsidP="00702870">
            <w:pPr>
              <w:spacing w:after="0" w:line="240" w:lineRule="auto"/>
              <w:jc w:val="center"/>
            </w:pPr>
          </w:p>
        </w:tc>
      </w:tr>
    </w:tbl>
    <w:p w:rsidR="00CC73C2" w:rsidRDefault="00CC73C2" w:rsidP="0086708A"/>
    <w:sectPr w:rsidR="00CC73C2" w:rsidSect="00CC73C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D43" w:rsidRDefault="000F0D43" w:rsidP="002F69B9">
      <w:pPr>
        <w:spacing w:after="0" w:line="240" w:lineRule="auto"/>
      </w:pPr>
      <w:r>
        <w:separator/>
      </w:r>
    </w:p>
  </w:endnote>
  <w:endnote w:type="continuationSeparator" w:id="0">
    <w:p w:rsidR="000F0D43" w:rsidRDefault="000F0D43" w:rsidP="002F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D43" w:rsidRDefault="000F0D43" w:rsidP="002F69B9">
      <w:pPr>
        <w:spacing w:after="0" w:line="240" w:lineRule="auto"/>
      </w:pPr>
      <w:r>
        <w:separator/>
      </w:r>
    </w:p>
  </w:footnote>
  <w:footnote w:type="continuationSeparator" w:id="0">
    <w:p w:rsidR="000F0D43" w:rsidRDefault="000F0D43" w:rsidP="002F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9B9" w:rsidRDefault="002F69B9" w:rsidP="002F69B9">
    <w:pPr>
      <w:pStyle w:val="Nagwek"/>
      <w:jc w:val="center"/>
    </w:pPr>
    <w:r>
      <w:rPr>
        <w:noProof/>
      </w:rPr>
      <w:drawing>
        <wp:inline distT="0" distB="0" distL="0" distR="0" wp14:anchorId="547DFA89" wp14:editId="00013363">
          <wp:extent cx="5754116" cy="551180"/>
          <wp:effectExtent l="0" t="0" r="0" b="0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116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6E2"/>
    <w:multiLevelType w:val="multilevel"/>
    <w:tmpl w:val="21D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31AEB"/>
    <w:multiLevelType w:val="multilevel"/>
    <w:tmpl w:val="9B024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C1B75"/>
    <w:multiLevelType w:val="multilevel"/>
    <w:tmpl w:val="3756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60C5F"/>
    <w:multiLevelType w:val="multilevel"/>
    <w:tmpl w:val="9AB2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1502B6"/>
    <w:multiLevelType w:val="multilevel"/>
    <w:tmpl w:val="770C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80A09"/>
    <w:multiLevelType w:val="multilevel"/>
    <w:tmpl w:val="651A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50DC4"/>
    <w:multiLevelType w:val="multilevel"/>
    <w:tmpl w:val="92F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0B1701"/>
    <w:multiLevelType w:val="multilevel"/>
    <w:tmpl w:val="5386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9278A"/>
    <w:multiLevelType w:val="hybridMultilevel"/>
    <w:tmpl w:val="1AE4F8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C044223"/>
    <w:multiLevelType w:val="multilevel"/>
    <w:tmpl w:val="18B4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B32CE9"/>
    <w:multiLevelType w:val="multilevel"/>
    <w:tmpl w:val="4C421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7415C6"/>
    <w:multiLevelType w:val="multilevel"/>
    <w:tmpl w:val="08AC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7A6B9C"/>
    <w:multiLevelType w:val="multilevel"/>
    <w:tmpl w:val="24A2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B182F"/>
    <w:multiLevelType w:val="multilevel"/>
    <w:tmpl w:val="E6AC0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366520"/>
    <w:multiLevelType w:val="multilevel"/>
    <w:tmpl w:val="9D4E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C160A5"/>
    <w:multiLevelType w:val="multilevel"/>
    <w:tmpl w:val="EF6A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72593C"/>
    <w:multiLevelType w:val="multilevel"/>
    <w:tmpl w:val="2B2C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1819EC"/>
    <w:multiLevelType w:val="multilevel"/>
    <w:tmpl w:val="5DA4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C4FE8"/>
    <w:multiLevelType w:val="multilevel"/>
    <w:tmpl w:val="5674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65FCD"/>
    <w:multiLevelType w:val="multilevel"/>
    <w:tmpl w:val="0AF0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0C6888"/>
    <w:multiLevelType w:val="multilevel"/>
    <w:tmpl w:val="0E36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FB541B"/>
    <w:multiLevelType w:val="multilevel"/>
    <w:tmpl w:val="C3C2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FE5C80"/>
    <w:multiLevelType w:val="multilevel"/>
    <w:tmpl w:val="CB34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0D7ED1"/>
    <w:multiLevelType w:val="multilevel"/>
    <w:tmpl w:val="C2B0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867A82"/>
    <w:multiLevelType w:val="multilevel"/>
    <w:tmpl w:val="4314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ADB4BA2"/>
    <w:multiLevelType w:val="multilevel"/>
    <w:tmpl w:val="AAA6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FC7058"/>
    <w:multiLevelType w:val="multilevel"/>
    <w:tmpl w:val="782E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5510B4"/>
    <w:multiLevelType w:val="multilevel"/>
    <w:tmpl w:val="F432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9328CE"/>
    <w:multiLevelType w:val="multilevel"/>
    <w:tmpl w:val="1DCC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AE7BA2"/>
    <w:multiLevelType w:val="multilevel"/>
    <w:tmpl w:val="A3B0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3A1083"/>
    <w:multiLevelType w:val="multilevel"/>
    <w:tmpl w:val="6E5E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E364EF"/>
    <w:multiLevelType w:val="multilevel"/>
    <w:tmpl w:val="03CC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BD1871"/>
    <w:multiLevelType w:val="multilevel"/>
    <w:tmpl w:val="92FC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562A3"/>
    <w:multiLevelType w:val="multilevel"/>
    <w:tmpl w:val="B35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F24EA"/>
    <w:multiLevelType w:val="multilevel"/>
    <w:tmpl w:val="AAC0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467D25"/>
    <w:multiLevelType w:val="multilevel"/>
    <w:tmpl w:val="95FC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0E72A2"/>
    <w:multiLevelType w:val="multilevel"/>
    <w:tmpl w:val="0DD2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5B069E"/>
    <w:multiLevelType w:val="multilevel"/>
    <w:tmpl w:val="2AAA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91E91"/>
    <w:multiLevelType w:val="multilevel"/>
    <w:tmpl w:val="B0262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ED5E8B"/>
    <w:multiLevelType w:val="multilevel"/>
    <w:tmpl w:val="A3DC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CF45E96"/>
    <w:multiLevelType w:val="multilevel"/>
    <w:tmpl w:val="ED94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F67548A"/>
    <w:multiLevelType w:val="multilevel"/>
    <w:tmpl w:val="EC9E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E8402C"/>
    <w:multiLevelType w:val="multilevel"/>
    <w:tmpl w:val="3BE2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6"/>
  </w:num>
  <w:num w:numId="3">
    <w:abstractNumId w:val="36"/>
  </w:num>
  <w:num w:numId="4">
    <w:abstractNumId w:val="18"/>
  </w:num>
  <w:num w:numId="5">
    <w:abstractNumId w:val="2"/>
  </w:num>
  <w:num w:numId="6">
    <w:abstractNumId w:val="25"/>
  </w:num>
  <w:num w:numId="7">
    <w:abstractNumId w:val="10"/>
  </w:num>
  <w:num w:numId="8">
    <w:abstractNumId w:val="13"/>
  </w:num>
  <w:num w:numId="9">
    <w:abstractNumId w:val="5"/>
  </w:num>
  <w:num w:numId="10">
    <w:abstractNumId w:val="1"/>
  </w:num>
  <w:num w:numId="11">
    <w:abstractNumId w:val="16"/>
  </w:num>
  <w:num w:numId="12">
    <w:abstractNumId w:val="33"/>
  </w:num>
  <w:num w:numId="13">
    <w:abstractNumId w:val="21"/>
  </w:num>
  <w:num w:numId="14">
    <w:abstractNumId w:val="27"/>
  </w:num>
  <w:num w:numId="15">
    <w:abstractNumId w:val="9"/>
  </w:num>
  <w:num w:numId="16">
    <w:abstractNumId w:val="37"/>
  </w:num>
  <w:num w:numId="17">
    <w:abstractNumId w:val="29"/>
  </w:num>
  <w:num w:numId="18">
    <w:abstractNumId w:val="31"/>
  </w:num>
  <w:num w:numId="19">
    <w:abstractNumId w:val="40"/>
  </w:num>
  <w:num w:numId="20">
    <w:abstractNumId w:val="7"/>
  </w:num>
  <w:num w:numId="21">
    <w:abstractNumId w:val="6"/>
  </w:num>
  <w:num w:numId="22">
    <w:abstractNumId w:val="38"/>
  </w:num>
  <w:num w:numId="23">
    <w:abstractNumId w:val="42"/>
  </w:num>
  <w:num w:numId="24">
    <w:abstractNumId w:val="11"/>
  </w:num>
  <w:num w:numId="25">
    <w:abstractNumId w:val="20"/>
  </w:num>
  <w:num w:numId="26">
    <w:abstractNumId w:val="15"/>
  </w:num>
  <w:num w:numId="27">
    <w:abstractNumId w:val="17"/>
  </w:num>
  <w:num w:numId="28">
    <w:abstractNumId w:val="41"/>
  </w:num>
  <w:num w:numId="29">
    <w:abstractNumId w:val="22"/>
  </w:num>
  <w:num w:numId="30">
    <w:abstractNumId w:val="4"/>
  </w:num>
  <w:num w:numId="31">
    <w:abstractNumId w:val="12"/>
  </w:num>
  <w:num w:numId="32">
    <w:abstractNumId w:val="19"/>
  </w:num>
  <w:num w:numId="33">
    <w:abstractNumId w:val="0"/>
  </w:num>
  <w:num w:numId="34">
    <w:abstractNumId w:val="24"/>
  </w:num>
  <w:num w:numId="35">
    <w:abstractNumId w:val="39"/>
  </w:num>
  <w:num w:numId="36">
    <w:abstractNumId w:val="14"/>
  </w:num>
  <w:num w:numId="37">
    <w:abstractNumId w:val="3"/>
  </w:num>
  <w:num w:numId="38">
    <w:abstractNumId w:val="34"/>
  </w:num>
  <w:num w:numId="39">
    <w:abstractNumId w:val="28"/>
  </w:num>
  <w:num w:numId="40">
    <w:abstractNumId w:val="32"/>
  </w:num>
  <w:num w:numId="41">
    <w:abstractNumId w:val="23"/>
  </w:num>
  <w:num w:numId="42">
    <w:abstractNumId w:val="30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3C2"/>
    <w:rsid w:val="00006822"/>
    <w:rsid w:val="00045825"/>
    <w:rsid w:val="000511BC"/>
    <w:rsid w:val="000C7C7A"/>
    <w:rsid w:val="000D0D04"/>
    <w:rsid w:val="000F0D43"/>
    <w:rsid w:val="00125434"/>
    <w:rsid w:val="001275C4"/>
    <w:rsid w:val="00163F89"/>
    <w:rsid w:val="00167641"/>
    <w:rsid w:val="0019441B"/>
    <w:rsid w:val="001C6BDD"/>
    <w:rsid w:val="001E1421"/>
    <w:rsid w:val="002060B8"/>
    <w:rsid w:val="00220005"/>
    <w:rsid w:val="00220122"/>
    <w:rsid w:val="0028637B"/>
    <w:rsid w:val="002C1683"/>
    <w:rsid w:val="002E0F4C"/>
    <w:rsid w:val="002E4065"/>
    <w:rsid w:val="002F69B9"/>
    <w:rsid w:val="00346EAC"/>
    <w:rsid w:val="00365F08"/>
    <w:rsid w:val="00366E08"/>
    <w:rsid w:val="00387B8D"/>
    <w:rsid w:val="00387E50"/>
    <w:rsid w:val="003C29EB"/>
    <w:rsid w:val="003E49EF"/>
    <w:rsid w:val="003F45AD"/>
    <w:rsid w:val="00403FCC"/>
    <w:rsid w:val="0042567F"/>
    <w:rsid w:val="004519E1"/>
    <w:rsid w:val="0047267A"/>
    <w:rsid w:val="004755E8"/>
    <w:rsid w:val="004A4CD9"/>
    <w:rsid w:val="00530110"/>
    <w:rsid w:val="00545334"/>
    <w:rsid w:val="005453E8"/>
    <w:rsid w:val="0056269E"/>
    <w:rsid w:val="00582855"/>
    <w:rsid w:val="00587186"/>
    <w:rsid w:val="0059294A"/>
    <w:rsid w:val="00597871"/>
    <w:rsid w:val="005A14CA"/>
    <w:rsid w:val="005C5215"/>
    <w:rsid w:val="005E279B"/>
    <w:rsid w:val="00605DBB"/>
    <w:rsid w:val="00641AEC"/>
    <w:rsid w:val="00655926"/>
    <w:rsid w:val="0067034A"/>
    <w:rsid w:val="00671837"/>
    <w:rsid w:val="006808B0"/>
    <w:rsid w:val="00683225"/>
    <w:rsid w:val="00687D69"/>
    <w:rsid w:val="006B7962"/>
    <w:rsid w:val="006D748F"/>
    <w:rsid w:val="006E5227"/>
    <w:rsid w:val="00702870"/>
    <w:rsid w:val="00790ACA"/>
    <w:rsid w:val="007A32D9"/>
    <w:rsid w:val="007B2C19"/>
    <w:rsid w:val="008214FC"/>
    <w:rsid w:val="0084074A"/>
    <w:rsid w:val="008509BD"/>
    <w:rsid w:val="00855F10"/>
    <w:rsid w:val="0086708A"/>
    <w:rsid w:val="008A7E65"/>
    <w:rsid w:val="008C7E4A"/>
    <w:rsid w:val="00926C66"/>
    <w:rsid w:val="00944719"/>
    <w:rsid w:val="009A1DE9"/>
    <w:rsid w:val="009A6E3B"/>
    <w:rsid w:val="009C251E"/>
    <w:rsid w:val="009E4881"/>
    <w:rsid w:val="009F1AC6"/>
    <w:rsid w:val="009F7D3B"/>
    <w:rsid w:val="00A07CE8"/>
    <w:rsid w:val="00A1581B"/>
    <w:rsid w:val="00A37718"/>
    <w:rsid w:val="00A46A7B"/>
    <w:rsid w:val="00A71E44"/>
    <w:rsid w:val="00A74BC0"/>
    <w:rsid w:val="00A973F2"/>
    <w:rsid w:val="00AE656A"/>
    <w:rsid w:val="00B74D30"/>
    <w:rsid w:val="00BB0A8F"/>
    <w:rsid w:val="00BB6C99"/>
    <w:rsid w:val="00BC5068"/>
    <w:rsid w:val="00BD39B2"/>
    <w:rsid w:val="00C05A32"/>
    <w:rsid w:val="00C3352F"/>
    <w:rsid w:val="00C377BA"/>
    <w:rsid w:val="00C42CA0"/>
    <w:rsid w:val="00CA0961"/>
    <w:rsid w:val="00CC0DD8"/>
    <w:rsid w:val="00CC73C2"/>
    <w:rsid w:val="00CD3434"/>
    <w:rsid w:val="00D16E5C"/>
    <w:rsid w:val="00D40C29"/>
    <w:rsid w:val="00D57920"/>
    <w:rsid w:val="00DA65F9"/>
    <w:rsid w:val="00DA69DC"/>
    <w:rsid w:val="00E156A8"/>
    <w:rsid w:val="00E16EE8"/>
    <w:rsid w:val="00E35131"/>
    <w:rsid w:val="00E353F7"/>
    <w:rsid w:val="00E373F0"/>
    <w:rsid w:val="00EB7A6C"/>
    <w:rsid w:val="00F022E5"/>
    <w:rsid w:val="00F15514"/>
    <w:rsid w:val="00F22FDF"/>
    <w:rsid w:val="00F744EC"/>
    <w:rsid w:val="00F84AAB"/>
    <w:rsid w:val="00FA140F"/>
    <w:rsid w:val="00FA1A7E"/>
    <w:rsid w:val="00FB3739"/>
    <w:rsid w:val="00FE07F2"/>
    <w:rsid w:val="00F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DD167-08F2-47B9-9AA4-C4B95622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73C2"/>
    <w:pPr>
      <w:spacing w:after="100" w:afterAutospacing="1" w:line="0" w:lineRule="atLeast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5D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E156A8"/>
    <w:pPr>
      <w:spacing w:before="100" w:before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C73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C73C2"/>
    <w:pPr>
      <w:spacing w:after="200" w:afterAutospacing="0" w:line="276" w:lineRule="auto"/>
      <w:ind w:left="720"/>
      <w:contextualSpacing/>
      <w:jc w:val="left"/>
    </w:pPr>
  </w:style>
  <w:style w:type="paragraph" w:styleId="NormalnyWeb">
    <w:name w:val="Normal (Web)"/>
    <w:basedOn w:val="Normalny"/>
    <w:uiPriority w:val="99"/>
    <w:unhideWhenUsed/>
    <w:rsid w:val="00E35131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E35131"/>
  </w:style>
  <w:style w:type="character" w:customStyle="1" w:styleId="attribute-values">
    <w:name w:val="attribute-values"/>
    <w:basedOn w:val="Domylnaczcionkaakapitu"/>
    <w:rsid w:val="00E35131"/>
  </w:style>
  <w:style w:type="character" w:customStyle="1" w:styleId="dictionarynametxt">
    <w:name w:val="dictionary__name_txt"/>
    <w:basedOn w:val="Domylnaczcionkaakapitu"/>
    <w:rsid w:val="00A46A7B"/>
  </w:style>
  <w:style w:type="character" w:customStyle="1" w:styleId="dictionaryvaluetxt">
    <w:name w:val="dictionary__value_txt"/>
    <w:basedOn w:val="Domylnaczcionkaakapitu"/>
    <w:rsid w:val="00A46A7B"/>
  </w:style>
  <w:style w:type="paragraph" w:customStyle="1" w:styleId="grey">
    <w:name w:val="grey"/>
    <w:basedOn w:val="Normalny"/>
    <w:rsid w:val="00A46A7B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A46A7B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56A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E156A8"/>
    <w:rPr>
      <w:i/>
      <w:iCs/>
    </w:rPr>
  </w:style>
  <w:style w:type="paragraph" w:customStyle="1" w:styleId="tbpoz">
    <w:name w:val="tbpoz"/>
    <w:basedOn w:val="Normalny"/>
    <w:rsid w:val="009F7D3B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7D3B"/>
    <w:rPr>
      <w:b/>
      <w:bCs/>
    </w:rPr>
  </w:style>
  <w:style w:type="character" w:customStyle="1" w:styleId="row-header-label">
    <w:name w:val="row-header-label"/>
    <w:basedOn w:val="Domylnaczcionkaakapitu"/>
    <w:rsid w:val="00BD39B2"/>
  </w:style>
  <w:style w:type="character" w:customStyle="1" w:styleId="text-muted">
    <w:name w:val="text-muted"/>
    <w:basedOn w:val="Domylnaczcionkaakapitu"/>
    <w:rsid w:val="00F15514"/>
  </w:style>
  <w:style w:type="character" w:customStyle="1" w:styleId="productcode">
    <w:name w:val="product_code"/>
    <w:basedOn w:val="Domylnaczcionkaakapitu"/>
    <w:rsid w:val="00F15514"/>
  </w:style>
  <w:style w:type="character" w:customStyle="1" w:styleId="text-bold">
    <w:name w:val="text-bold"/>
    <w:basedOn w:val="Domylnaczcionkaakapitu"/>
    <w:rsid w:val="006808B0"/>
  </w:style>
  <w:style w:type="character" w:customStyle="1" w:styleId="product-producerlink">
    <w:name w:val="product-producer__link"/>
    <w:basedOn w:val="Domylnaczcionkaakapitu"/>
    <w:rsid w:val="008A7E65"/>
  </w:style>
  <w:style w:type="character" w:customStyle="1" w:styleId="product-producername">
    <w:name w:val="product-producer__name"/>
    <w:basedOn w:val="Domylnaczcionkaakapitu"/>
    <w:rsid w:val="008A7E65"/>
  </w:style>
  <w:style w:type="character" w:customStyle="1" w:styleId="separator">
    <w:name w:val="separator"/>
    <w:basedOn w:val="Domylnaczcionkaakapitu"/>
    <w:rsid w:val="008A7E65"/>
  </w:style>
  <w:style w:type="character" w:customStyle="1" w:styleId="Nagwek1Znak">
    <w:name w:val="Nagłówek 1 Znak"/>
    <w:basedOn w:val="Domylnaczcionkaakapitu"/>
    <w:link w:val="Nagwek1"/>
    <w:uiPriority w:val="9"/>
    <w:rsid w:val="00605D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roduct-attribute">
    <w:name w:val="product-attribute"/>
    <w:basedOn w:val="Normalny"/>
    <w:rsid w:val="00006822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xt-expondo-grey-60">
    <w:name w:val="text-expondo-grey-60"/>
    <w:basedOn w:val="Domylnaczcionkaakapitu"/>
    <w:rsid w:val="00006822"/>
  </w:style>
  <w:style w:type="paragraph" w:styleId="Nagwek">
    <w:name w:val="header"/>
    <w:basedOn w:val="Normalny"/>
    <w:link w:val="NagwekZnak"/>
    <w:uiPriority w:val="99"/>
    <w:unhideWhenUsed/>
    <w:rsid w:val="002F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69B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6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9B9"/>
    <w:rPr>
      <w:rFonts w:ascii="Calibri" w:eastAsia="Calibri" w:hAnsi="Calibri" w:cs="Times New Roman"/>
    </w:rPr>
  </w:style>
  <w:style w:type="paragraph" w:customStyle="1" w:styleId="def">
    <w:name w:val="def"/>
    <w:basedOn w:val="Normalny"/>
    <w:rsid w:val="00641AEC"/>
    <w:pPr>
      <w:spacing w:before="100" w:before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ef1">
    <w:name w:val="def1"/>
    <w:basedOn w:val="Domylnaczcionkaakapitu"/>
    <w:rsid w:val="00641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9890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562">
          <w:marLeft w:val="1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845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2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42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652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0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97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345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5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6DE8-64B6-4DE7-8305-D7D5E95E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szpja</cp:lastModifiedBy>
  <cp:revision>3</cp:revision>
  <dcterms:created xsi:type="dcterms:W3CDTF">2024-10-27T13:04:00Z</dcterms:created>
  <dcterms:modified xsi:type="dcterms:W3CDTF">2024-10-27T13:25:00Z</dcterms:modified>
</cp:coreProperties>
</file>